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940" w:rsidRPr="009E0D33" w:rsidRDefault="001D7940" w:rsidP="001D7940">
      <w:pPr>
        <w:keepNext/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86335436"/>
      <w:bookmarkStart w:id="1" w:name="_GoBack"/>
      <w:bookmarkEnd w:id="1"/>
      <w:r w:rsidRPr="009E0D33">
        <w:rPr>
          <w:rFonts w:ascii="Times New Roman" w:hAnsi="Times New Roman" w:cs="Times New Roman"/>
          <w:sz w:val="24"/>
          <w:szCs w:val="24"/>
        </w:rPr>
        <w:t>Приложение 2 к годовому отчету</w:t>
      </w:r>
    </w:p>
    <w:p w:rsidR="001D7940" w:rsidRPr="009E0D33" w:rsidRDefault="001D7940" w:rsidP="00FF5B78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bookmarkEnd w:id="0"/>
    <w:p w:rsidR="00167BCC" w:rsidRDefault="00B42087" w:rsidP="00167BCC">
      <w:pPr>
        <w:spacing w:after="0" w:line="240" w:lineRule="auto"/>
        <w:ind w:left="426" w:right="-143" w:hanging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0D33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</w:t>
      </w:r>
      <w:r w:rsidR="00167BCC">
        <w:rPr>
          <w:rFonts w:ascii="Times New Roman" w:eastAsia="Calibri" w:hAnsi="Times New Roman" w:cs="Times New Roman"/>
          <w:b/>
          <w:sz w:val="28"/>
          <w:szCs w:val="28"/>
        </w:rPr>
        <w:t xml:space="preserve">заключенных </w:t>
      </w:r>
      <w:r w:rsidR="00167BCC" w:rsidRPr="009E0D33">
        <w:rPr>
          <w:rFonts w:ascii="Times New Roman" w:eastAsia="Calibri" w:hAnsi="Times New Roman" w:cs="Times New Roman"/>
          <w:b/>
          <w:sz w:val="28"/>
          <w:szCs w:val="28"/>
        </w:rPr>
        <w:t xml:space="preserve">АО «Чеченэнерго» в 2023 году </w:t>
      </w:r>
      <w:r w:rsidRPr="009E0D33">
        <w:rPr>
          <w:rFonts w:ascii="Times New Roman" w:eastAsia="Calibri" w:hAnsi="Times New Roman" w:cs="Times New Roman"/>
          <w:b/>
          <w:sz w:val="28"/>
          <w:szCs w:val="28"/>
        </w:rPr>
        <w:t xml:space="preserve">крупных сделках </w:t>
      </w:r>
    </w:p>
    <w:p w:rsidR="00B42087" w:rsidRPr="009E0D33" w:rsidRDefault="00B42087" w:rsidP="00167BCC">
      <w:pPr>
        <w:spacing w:after="0" w:line="240" w:lineRule="auto"/>
        <w:ind w:left="426" w:right="-143" w:hanging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0D33">
        <w:rPr>
          <w:rFonts w:ascii="Times New Roman" w:eastAsia="Calibri" w:hAnsi="Times New Roman" w:cs="Times New Roman"/>
          <w:b/>
          <w:sz w:val="28"/>
          <w:szCs w:val="28"/>
        </w:rPr>
        <w:t>и сделках, в совершении которых имеется заинтересованность</w:t>
      </w:r>
    </w:p>
    <w:p w:rsidR="00FF5B78" w:rsidRPr="009E0D33" w:rsidRDefault="00FF5B78" w:rsidP="00FF5B7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F5B78" w:rsidRPr="00167BCC" w:rsidRDefault="00FF5B78" w:rsidP="005040B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Информация о </w:t>
      </w:r>
      <w:r w:rsidR="004F6FA3" w:rsidRPr="00E42CE2">
        <w:rPr>
          <w:rFonts w:ascii="Times New Roman" w:eastAsia="Calibri" w:hAnsi="Times New Roman" w:cs="Times New Roman"/>
          <w:b/>
          <w:sz w:val="24"/>
          <w:szCs w:val="24"/>
        </w:rPr>
        <w:t>заключенных</w:t>
      </w:r>
      <w:r w:rsidR="00D90990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42CE2">
        <w:rPr>
          <w:rFonts w:ascii="Times New Roman" w:eastAsia="Calibri" w:hAnsi="Times New Roman" w:cs="Times New Roman"/>
          <w:b/>
          <w:sz w:val="24"/>
          <w:szCs w:val="24"/>
        </w:rPr>
        <w:t>АО «</w:t>
      </w:r>
      <w:r w:rsidR="00D90990" w:rsidRPr="00E42CE2">
        <w:rPr>
          <w:rFonts w:ascii="Times New Roman" w:eastAsia="Calibri" w:hAnsi="Times New Roman" w:cs="Times New Roman"/>
          <w:b/>
          <w:sz w:val="24"/>
          <w:szCs w:val="24"/>
        </w:rPr>
        <w:t>Чеченэнерго</w:t>
      </w:r>
      <w:r w:rsidRPr="00E42CE2">
        <w:rPr>
          <w:rFonts w:ascii="Times New Roman" w:eastAsia="Calibri" w:hAnsi="Times New Roman" w:cs="Times New Roman"/>
          <w:b/>
          <w:sz w:val="24"/>
          <w:szCs w:val="24"/>
        </w:rPr>
        <w:t>» в 202</w:t>
      </w:r>
      <w:r w:rsidR="000219E5" w:rsidRPr="00E42CE2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  <w:r w:rsidR="004F6FA3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крупных сделках</w:t>
      </w:r>
      <w:r w:rsidR="005040B5" w:rsidRPr="00E42CE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F5B78" w:rsidRPr="009E0D33" w:rsidRDefault="00FF5B78" w:rsidP="00FF5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990" w:rsidRPr="009E0D33" w:rsidRDefault="00EB07BF" w:rsidP="00D90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E0D33">
        <w:rPr>
          <w:rFonts w:ascii="Times New Roman" w:eastAsia="Calibri" w:hAnsi="Times New Roman" w:cs="Times New Roman"/>
          <w:sz w:val="24"/>
          <w:szCs w:val="28"/>
        </w:rPr>
        <w:t>В 202</w:t>
      </w:r>
      <w:r w:rsidR="000219E5" w:rsidRPr="009E0D33">
        <w:rPr>
          <w:rFonts w:ascii="Times New Roman" w:eastAsia="Calibri" w:hAnsi="Times New Roman" w:cs="Times New Roman"/>
          <w:sz w:val="24"/>
          <w:szCs w:val="28"/>
        </w:rPr>
        <w:t>3</w:t>
      </w:r>
      <w:r w:rsidRPr="009E0D33">
        <w:rPr>
          <w:rFonts w:ascii="Times New Roman" w:eastAsia="Calibri" w:hAnsi="Times New Roman" w:cs="Times New Roman"/>
          <w:sz w:val="24"/>
          <w:szCs w:val="28"/>
        </w:rPr>
        <w:t xml:space="preserve"> году </w:t>
      </w:r>
      <w:r w:rsidR="004A1E67" w:rsidRPr="009E0D33">
        <w:rPr>
          <w:rFonts w:ascii="Times New Roman" w:eastAsia="Calibri" w:hAnsi="Times New Roman" w:cs="Times New Roman"/>
          <w:sz w:val="24"/>
          <w:szCs w:val="28"/>
        </w:rPr>
        <w:t>АО «Чеченэнерго»</w:t>
      </w:r>
      <w:r w:rsidRPr="009E0D33">
        <w:rPr>
          <w:rFonts w:ascii="Times New Roman" w:eastAsia="Calibri" w:hAnsi="Times New Roman" w:cs="Times New Roman"/>
          <w:sz w:val="24"/>
          <w:szCs w:val="28"/>
        </w:rPr>
        <w:t xml:space="preserve"> не заключало сделок, признаваемых в соответствии с Федеральным законом от 26.12.1995 № 208-ФЗ «Об акционерных обществах» крупными сделками</w:t>
      </w:r>
      <w:r w:rsidR="00D90990" w:rsidRPr="009E0D33">
        <w:rPr>
          <w:rFonts w:ascii="Times New Roman" w:eastAsia="Calibri" w:hAnsi="Times New Roman" w:cs="Times New Roman"/>
          <w:sz w:val="24"/>
          <w:szCs w:val="28"/>
        </w:rPr>
        <w:t>.</w:t>
      </w:r>
    </w:p>
    <w:p w:rsidR="00FF5B78" w:rsidRPr="009E0D33" w:rsidRDefault="00FF5B78" w:rsidP="00FF5B78">
      <w:pPr>
        <w:tabs>
          <w:tab w:val="left" w:pos="4820"/>
          <w:tab w:val="left" w:pos="623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5B78" w:rsidRPr="00E42CE2" w:rsidRDefault="00801942" w:rsidP="0045482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E0D33">
        <w:rPr>
          <w:rFonts w:ascii="Times New Roman" w:eastAsia="Calibri" w:hAnsi="Times New Roman" w:cs="Times New Roman"/>
          <w:sz w:val="24"/>
          <w:szCs w:val="24"/>
        </w:rPr>
        <w:tab/>
      </w:r>
      <w:r w:rsidR="008C4C66" w:rsidRPr="00E42CE2">
        <w:rPr>
          <w:rFonts w:ascii="Times New Roman" w:eastAsia="Calibri" w:hAnsi="Times New Roman" w:cs="Times New Roman"/>
          <w:b/>
          <w:sz w:val="24"/>
          <w:szCs w:val="24"/>
        </w:rPr>
        <w:t>Информация</w:t>
      </w:r>
      <w:r w:rsidR="0023567E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3061AD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заключенных 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>АО «</w:t>
      </w:r>
      <w:r w:rsidR="00386DB4" w:rsidRPr="00E42CE2">
        <w:rPr>
          <w:rFonts w:ascii="Times New Roman" w:eastAsia="Calibri" w:hAnsi="Times New Roman" w:cs="Times New Roman"/>
          <w:b/>
          <w:sz w:val="24"/>
          <w:szCs w:val="24"/>
        </w:rPr>
        <w:t>Чеченэнерго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>» в 202</w:t>
      </w:r>
      <w:r w:rsidR="000219E5" w:rsidRPr="00E42CE2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году сделка</w:t>
      </w:r>
      <w:r w:rsidR="003061AD" w:rsidRPr="00E42CE2">
        <w:rPr>
          <w:rFonts w:ascii="Times New Roman" w:eastAsia="Calibri" w:hAnsi="Times New Roman" w:cs="Times New Roman"/>
          <w:b/>
          <w:sz w:val="24"/>
          <w:szCs w:val="24"/>
        </w:rPr>
        <w:t>х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>, в совершении которых име</w:t>
      </w:r>
      <w:r w:rsidR="003061AD" w:rsidRPr="00E42CE2">
        <w:rPr>
          <w:rFonts w:ascii="Times New Roman" w:eastAsia="Calibri" w:hAnsi="Times New Roman" w:cs="Times New Roman"/>
          <w:b/>
          <w:sz w:val="24"/>
          <w:szCs w:val="24"/>
        </w:rPr>
        <w:t>ется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заинтересованность</w:t>
      </w:r>
      <w:r w:rsidR="005040B5" w:rsidRPr="00E42CE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42087" w:rsidRPr="009E0D33" w:rsidRDefault="00B42087" w:rsidP="004548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647" w:type="dxa"/>
        <w:jc w:val="center"/>
        <w:tblLayout w:type="fixed"/>
        <w:tblLook w:val="04A0" w:firstRow="1" w:lastRow="0" w:firstColumn="1" w:lastColumn="0" w:noHBand="0" w:noVBand="1"/>
      </w:tblPr>
      <w:tblGrid>
        <w:gridCol w:w="821"/>
        <w:gridCol w:w="1560"/>
        <w:gridCol w:w="1418"/>
        <w:gridCol w:w="3993"/>
        <w:gridCol w:w="1985"/>
        <w:gridCol w:w="2468"/>
        <w:gridCol w:w="3402"/>
      </w:tblGrid>
      <w:tr w:rsidR="00B42087" w:rsidRPr="009E0D33" w:rsidTr="002A7730">
        <w:trPr>
          <w:trHeight w:val="1194"/>
          <w:jc w:val="center"/>
        </w:trPr>
        <w:tc>
          <w:tcPr>
            <w:tcW w:w="821" w:type="dxa"/>
          </w:tcPr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 xml:space="preserve">№ </w:t>
            </w:r>
          </w:p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п/п</w:t>
            </w:r>
          </w:p>
        </w:tc>
        <w:tc>
          <w:tcPr>
            <w:tcW w:w="1560" w:type="dxa"/>
          </w:tcPr>
          <w:p w:rsidR="00B42087" w:rsidRPr="00D86EDF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D86EDF">
              <w:rPr>
                <w:shd w:val="clear" w:color="auto" w:fill="FFFFFF"/>
              </w:rPr>
              <w:t>Наименование сделки</w:t>
            </w:r>
          </w:p>
        </w:tc>
        <w:tc>
          <w:tcPr>
            <w:tcW w:w="1418" w:type="dxa"/>
          </w:tcPr>
          <w:p w:rsidR="00B42087" w:rsidRPr="009E0D33" w:rsidRDefault="00B42087" w:rsidP="00B64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Дата</w:t>
            </w:r>
          </w:p>
          <w:p w:rsidR="00B42087" w:rsidRPr="009E0D33" w:rsidRDefault="00B42087" w:rsidP="00B64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совершения</w:t>
            </w:r>
          </w:p>
          <w:p w:rsidR="00B42087" w:rsidRPr="009E0D33" w:rsidRDefault="00B42087" w:rsidP="00B64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сделки</w:t>
            </w:r>
          </w:p>
        </w:tc>
        <w:tc>
          <w:tcPr>
            <w:tcW w:w="3993" w:type="dxa"/>
          </w:tcPr>
          <w:p w:rsidR="00B42087" w:rsidRPr="009E0D33" w:rsidRDefault="00B42087" w:rsidP="00820B31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Существенные</w:t>
            </w:r>
            <w:r w:rsidR="00AE15C4">
              <w:rPr>
                <w:shd w:val="clear" w:color="auto" w:fill="FFFFFF"/>
              </w:rPr>
              <w:t xml:space="preserve"> </w:t>
            </w:r>
            <w:r w:rsidRPr="009E0D33">
              <w:rPr>
                <w:shd w:val="clear" w:color="auto" w:fill="FFFFFF"/>
              </w:rPr>
              <w:t>условия сделки</w:t>
            </w:r>
          </w:p>
          <w:p w:rsidR="00B42087" w:rsidRPr="009E0D33" w:rsidRDefault="00B42087" w:rsidP="00140F43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(стороны,</w:t>
            </w:r>
            <w:r w:rsidR="00AE15C4">
              <w:rPr>
                <w:shd w:val="clear" w:color="auto" w:fill="FFFFFF"/>
              </w:rPr>
              <w:t xml:space="preserve"> </w:t>
            </w:r>
            <w:r w:rsidRPr="009E0D33">
              <w:rPr>
                <w:shd w:val="clear" w:color="auto" w:fill="FFFFFF"/>
              </w:rPr>
              <w:t>предмет, цена</w:t>
            </w:r>
            <w:r w:rsidRPr="009E0D33">
              <w:rPr>
                <w:rStyle w:val="af1"/>
                <w:shd w:val="clear" w:color="auto" w:fill="FFFFFF"/>
              </w:rPr>
              <w:footnoteReference w:id="1"/>
            </w:r>
            <w:r w:rsidRPr="009E0D33">
              <w:rPr>
                <w:shd w:val="clear" w:color="auto" w:fill="FFFFFF"/>
              </w:rPr>
              <w:t>,</w:t>
            </w:r>
            <w:r w:rsidR="00AE15C4">
              <w:rPr>
                <w:shd w:val="clear" w:color="auto" w:fill="FFFFFF"/>
              </w:rPr>
              <w:t xml:space="preserve"> </w:t>
            </w:r>
            <w:r w:rsidRPr="009E0D33">
              <w:rPr>
                <w:shd w:val="clear" w:color="auto" w:fill="FFFFFF"/>
              </w:rPr>
              <w:t>срок действия)</w:t>
            </w:r>
          </w:p>
        </w:tc>
        <w:tc>
          <w:tcPr>
            <w:tcW w:w="1985" w:type="dxa"/>
          </w:tcPr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Лицо(-а), являющееся</w:t>
            </w:r>
          </w:p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заинтересованным в</w:t>
            </w:r>
          </w:p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совершении сделки</w:t>
            </w:r>
          </w:p>
        </w:tc>
        <w:tc>
          <w:tcPr>
            <w:tcW w:w="2468" w:type="dxa"/>
          </w:tcPr>
          <w:p w:rsidR="00B42087" w:rsidRPr="009E0D33" w:rsidRDefault="00B42087" w:rsidP="00B6421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E0D33">
              <w:t>Извещение о сделке, в совершении которой имеется заинтересованность (реквизиты письма)</w:t>
            </w:r>
          </w:p>
        </w:tc>
        <w:tc>
          <w:tcPr>
            <w:tcW w:w="3402" w:type="dxa"/>
          </w:tcPr>
          <w:p w:rsidR="00B42087" w:rsidRPr="009E0D33" w:rsidRDefault="00B42087" w:rsidP="00B6421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E0D33">
              <w:rPr>
                <w:shd w:val="clear" w:color="auto" w:fill="FFFFFF"/>
              </w:rPr>
              <w:t xml:space="preserve">Орган управления, принявший решение </w:t>
            </w:r>
            <w:r w:rsidRPr="009E0D33">
              <w:t xml:space="preserve">о согласии на совершение сделки или ее последующем одобрении (при наличии такого решения - </w:t>
            </w:r>
            <w:r w:rsidRPr="009E0D33">
              <w:rPr>
                <w:shd w:val="clear" w:color="auto" w:fill="FFFFFF"/>
              </w:rPr>
              <w:t>реквизиты протокола)</w:t>
            </w:r>
          </w:p>
        </w:tc>
      </w:tr>
      <w:tr w:rsidR="00B42087" w:rsidRPr="009E0D33" w:rsidTr="002A7730">
        <w:trPr>
          <w:trHeight w:val="313"/>
          <w:jc w:val="center"/>
        </w:trPr>
        <w:tc>
          <w:tcPr>
            <w:tcW w:w="821" w:type="dxa"/>
          </w:tcPr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1.</w:t>
            </w:r>
          </w:p>
        </w:tc>
        <w:tc>
          <w:tcPr>
            <w:tcW w:w="1560" w:type="dxa"/>
          </w:tcPr>
          <w:p w:rsidR="00B42087" w:rsidRPr="00D86EDF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D86EDF">
              <w:rPr>
                <w:shd w:val="clear" w:color="auto" w:fill="FFFFFF"/>
              </w:rPr>
              <w:t>2.</w:t>
            </w:r>
          </w:p>
        </w:tc>
        <w:tc>
          <w:tcPr>
            <w:tcW w:w="1418" w:type="dxa"/>
          </w:tcPr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3.</w:t>
            </w:r>
          </w:p>
        </w:tc>
        <w:tc>
          <w:tcPr>
            <w:tcW w:w="3993" w:type="dxa"/>
          </w:tcPr>
          <w:p w:rsidR="00B42087" w:rsidRPr="009E0D33" w:rsidRDefault="00B42087" w:rsidP="00820B31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4.</w:t>
            </w:r>
          </w:p>
        </w:tc>
        <w:tc>
          <w:tcPr>
            <w:tcW w:w="1985" w:type="dxa"/>
          </w:tcPr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5.</w:t>
            </w:r>
          </w:p>
        </w:tc>
        <w:tc>
          <w:tcPr>
            <w:tcW w:w="2468" w:type="dxa"/>
          </w:tcPr>
          <w:p w:rsidR="00B42087" w:rsidRPr="009E0D33" w:rsidRDefault="00B42087" w:rsidP="00B64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6.</w:t>
            </w:r>
          </w:p>
        </w:tc>
        <w:tc>
          <w:tcPr>
            <w:tcW w:w="3402" w:type="dxa"/>
          </w:tcPr>
          <w:p w:rsidR="00B42087" w:rsidRPr="009E0D33" w:rsidRDefault="00B42087" w:rsidP="00B64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7.</w:t>
            </w:r>
          </w:p>
        </w:tc>
      </w:tr>
      <w:tr w:rsidR="00B42087" w:rsidRPr="009E0D33" w:rsidTr="002A7730">
        <w:trPr>
          <w:trHeight w:val="225"/>
          <w:jc w:val="center"/>
        </w:trPr>
        <w:tc>
          <w:tcPr>
            <w:tcW w:w="821" w:type="dxa"/>
          </w:tcPr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B42087" w:rsidRPr="00D86EDF" w:rsidRDefault="00B42087" w:rsidP="00B64210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Договор займа </w:t>
            </w:r>
            <w:r w:rsidR="001176AB">
              <w:rPr>
                <w:sz w:val="16"/>
                <w:szCs w:val="16"/>
                <w:shd w:val="clear" w:color="auto" w:fill="FFFFFF"/>
              </w:rPr>
              <w:t xml:space="preserve">от 28.04.2023 </w:t>
            </w:r>
          </w:p>
          <w:p w:rsidR="00B42087" w:rsidRPr="00D86EDF" w:rsidRDefault="00B42087" w:rsidP="005B5D02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№ </w:t>
            </w:r>
            <w:r w:rsidR="005B5D02" w:rsidRPr="00D86EDF">
              <w:rPr>
                <w:sz w:val="16"/>
                <w:szCs w:val="16"/>
                <w:shd w:val="clear" w:color="auto" w:fill="FFFFFF"/>
              </w:rPr>
              <w:t>1065999</w:t>
            </w:r>
          </w:p>
        </w:tc>
        <w:tc>
          <w:tcPr>
            <w:tcW w:w="1418" w:type="dxa"/>
          </w:tcPr>
          <w:p w:rsidR="00B42087" w:rsidRPr="009E0D33" w:rsidRDefault="00B42087" w:rsidP="005B5D02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2</w:t>
            </w:r>
            <w:r w:rsidR="005B5D02" w:rsidRPr="009E0D33">
              <w:rPr>
                <w:sz w:val="16"/>
                <w:szCs w:val="16"/>
                <w:shd w:val="clear" w:color="auto" w:fill="FFFFFF"/>
              </w:rPr>
              <w:t>8</w:t>
            </w:r>
            <w:r w:rsidRPr="009E0D33">
              <w:rPr>
                <w:sz w:val="16"/>
                <w:szCs w:val="16"/>
                <w:shd w:val="clear" w:color="auto" w:fill="FFFFFF"/>
              </w:rPr>
              <w:t>.0</w:t>
            </w:r>
            <w:r w:rsidR="005B5D02" w:rsidRPr="009E0D33">
              <w:rPr>
                <w:sz w:val="16"/>
                <w:szCs w:val="16"/>
                <w:shd w:val="clear" w:color="auto" w:fill="FFFFFF"/>
              </w:rPr>
              <w:t>4</w:t>
            </w:r>
            <w:r w:rsidRPr="009E0D33">
              <w:rPr>
                <w:sz w:val="16"/>
                <w:szCs w:val="16"/>
                <w:shd w:val="clear" w:color="auto" w:fill="FFFFFF"/>
              </w:rPr>
              <w:t>.202</w:t>
            </w:r>
            <w:r w:rsidR="005B5D02" w:rsidRPr="009E0D33">
              <w:rPr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3993" w:type="dxa"/>
          </w:tcPr>
          <w:p w:rsidR="00B42087" w:rsidRPr="009E0D33" w:rsidRDefault="00B42087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>Стороны Договора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5B5D02" w:rsidRPr="009E0D33" w:rsidRDefault="005B5D02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(Заемщик);</w:t>
            </w:r>
          </w:p>
          <w:p w:rsidR="00B42087" w:rsidRPr="009E0D33" w:rsidRDefault="005B5D02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(Займодавец).</w:t>
            </w:r>
          </w:p>
          <w:p w:rsidR="00B42087" w:rsidRPr="009E0D33" w:rsidRDefault="00B42087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>Предмет Договора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B42087" w:rsidRDefault="005B5D02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Займодавец предоставляет Заемщику в заем денежные средства в пределах Совокупного лимита задолженности, а Заемщик обязуется возвратить Займодавцу полученные денежные средства</w:t>
            </w:r>
            <w:r w:rsidR="00B42087"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Совокупный лимит задолженности - максимальная единовременная сумма задолженности Заемщика по Договору.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Транш - денежные средства, предоставляемые Займодавцем Заемщику на условиях, предусмотренных в Заявлении.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Заявление – заявление на использование займа, направляемое Заемщиком Займодавцу на получение Транша в соответствии с условиями Договора, составленное Заемщиком по форме, указанной в Договоре.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Целевое назначение</w:t>
            </w:r>
            <w:r w:rsidRPr="000764E9">
              <w:rPr>
                <w:sz w:val="16"/>
                <w:szCs w:val="16"/>
                <w:shd w:val="clear" w:color="auto" w:fill="FFFFFF"/>
              </w:rPr>
              <w:t>: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lastRenderedPageBreak/>
              <w:t>Заем предоставляется на следующие цели:</w:t>
            </w:r>
          </w:p>
          <w:p w:rsidR="000764E9" w:rsidRPr="000764E9" w:rsidRDefault="009F63DF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- </w:t>
            </w:r>
            <w:r w:rsidR="000764E9" w:rsidRPr="000764E9">
              <w:rPr>
                <w:sz w:val="16"/>
                <w:szCs w:val="16"/>
                <w:shd w:val="clear" w:color="auto" w:fill="FFFFFF"/>
              </w:rPr>
              <w:t>оплата обязательств АО «Чеченэнерго» перед поставщиками ОРЭМ за 2023 год, в том числе путем покупки долговых ценных бумаг (банковских векселей и (или) облигаций) с дисконтом и дальнейшей передачи в счет расчетов перед поставщиками ОРЭМ по номинальной стоимости.</w:t>
            </w:r>
          </w:p>
          <w:p w:rsidR="000764E9" w:rsidRPr="002A7730" w:rsidRDefault="000764E9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 xml:space="preserve">Совокупный лимит задолженности: 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Совокупный лимит задолженности по Договору составляет 876 000 000 (Восемьсот семьдесят шесть миллионов) рублей 00 копеек.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по Договору:</w:t>
            </w:r>
            <w:r w:rsidRPr="000764E9">
              <w:rPr>
                <w:sz w:val="16"/>
                <w:szCs w:val="16"/>
                <w:shd w:val="clear" w:color="auto" w:fill="FFFFFF"/>
              </w:rPr>
              <w:t xml:space="preserve"> 0 % годовых.</w:t>
            </w:r>
          </w:p>
          <w:p w:rsid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займа:</w:t>
            </w:r>
            <w:r w:rsidRPr="000764E9">
              <w:rPr>
                <w:sz w:val="16"/>
                <w:szCs w:val="16"/>
                <w:shd w:val="clear" w:color="auto" w:fill="FFFFFF"/>
              </w:rPr>
              <w:t xml:space="preserve"> не позднее 31.12.2024.</w:t>
            </w:r>
          </w:p>
          <w:p w:rsidR="004D651B" w:rsidRPr="002A7730" w:rsidRDefault="004D651B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Цена Договора:</w:t>
            </w:r>
          </w:p>
          <w:p w:rsidR="004D651B" w:rsidRDefault="004D651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4D651B">
              <w:rPr>
                <w:sz w:val="16"/>
                <w:szCs w:val="16"/>
                <w:shd w:val="clear" w:color="auto" w:fill="FFFFFF"/>
              </w:rPr>
              <w:t>Цена Договора составляет не более 876 000 000 (Восемьсот семьдесят шесть миллионов) рублей 00 копеек.</w:t>
            </w:r>
          </w:p>
          <w:p w:rsidR="000764E9" w:rsidRPr="002A7730" w:rsidRDefault="000764E9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Иные условия Договора, признаваемые Сторонами существенными/порядок их определения:</w:t>
            </w:r>
          </w:p>
          <w:p w:rsidR="000764E9" w:rsidRPr="002A7730" w:rsidRDefault="000764E9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Порядок предоставления денежных средств: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Денежные средства предоставляются одним или несколькими Траншами, без ограничения по числу траншей.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Общая сумма задолженности по Траншам по Договору не может превышать Совокупный лимит задолженности.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Единовременная сумма задолженности Заемщика по Договору и другим договорам займа, заключенным между Займодавцем и Заемщиком с целевым назначением, связанным с использованием средств на цели, указанные в Договоре, не может превышать размер финансовой поддержки на реализацию соответствующего(-их) мероприятия(-</w:t>
            </w:r>
            <w:proofErr w:type="spellStart"/>
            <w:r w:rsidRPr="000764E9">
              <w:rPr>
                <w:sz w:val="16"/>
                <w:szCs w:val="16"/>
                <w:shd w:val="clear" w:color="auto" w:fill="FFFFFF"/>
              </w:rPr>
              <w:t>ий</w:t>
            </w:r>
            <w:proofErr w:type="spellEnd"/>
            <w:r w:rsidRPr="000764E9">
              <w:rPr>
                <w:sz w:val="16"/>
                <w:szCs w:val="16"/>
                <w:shd w:val="clear" w:color="auto" w:fill="FFFFFF"/>
              </w:rPr>
              <w:t>) Плана развития АО «Чеченэнерго», одобренного решением Совета директоров ПАО «</w:t>
            </w:r>
            <w:proofErr w:type="spellStart"/>
            <w:r w:rsidRPr="000764E9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0764E9">
              <w:rPr>
                <w:sz w:val="16"/>
                <w:szCs w:val="16"/>
                <w:shd w:val="clear" w:color="auto" w:fill="FFFFFF"/>
              </w:rPr>
              <w:t>».</w:t>
            </w:r>
          </w:p>
          <w:p w:rsidR="000764E9" w:rsidRPr="002A7730" w:rsidRDefault="000764E9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Дополнительные условия: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 xml:space="preserve">Не позднее следующего рабочего дня после даты поступления на банковские счета Заемщика денежных средств с целевым назначением, связанным с оплатой обязательств АО «Чеченэнерго» перед поставщиками ОРЭМ за 2023 год, в том числе путем покупки долговых ценных бумаг (банковских векселей и (или) облигаций) с дисконтом и дальнейшей передачи в счет расчетов перед поставщиками ОРЭМ по номинальной стоимости, в том числе возмещением понесенных затрат на реализацию мероприятия за счет заемных средств, в рамках </w:t>
            </w:r>
            <w:proofErr w:type="spellStart"/>
            <w:r w:rsidRPr="000764E9">
              <w:rPr>
                <w:sz w:val="16"/>
                <w:szCs w:val="16"/>
                <w:shd w:val="clear" w:color="auto" w:fill="FFFFFF"/>
              </w:rPr>
              <w:t>докапитализации</w:t>
            </w:r>
            <w:proofErr w:type="spellEnd"/>
            <w:r w:rsidRPr="000764E9">
              <w:rPr>
                <w:sz w:val="16"/>
                <w:szCs w:val="16"/>
                <w:shd w:val="clear" w:color="auto" w:fill="FFFFFF"/>
              </w:rPr>
              <w:t xml:space="preserve"> Заемщика в соответствии с корпоративными решениями Заемщик обязан обеспечить погашение задолженности по Договору в размере не менее минимального из двух значений: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lastRenderedPageBreak/>
              <w:t xml:space="preserve">а) </w:t>
            </w:r>
            <w:r w:rsidRPr="000764E9">
              <w:rPr>
                <w:sz w:val="16"/>
                <w:szCs w:val="16"/>
                <w:shd w:val="clear" w:color="auto" w:fill="FFFFFF"/>
              </w:rPr>
              <w:t>общей суммы задолженности перед Займодавцем по Договору;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б) </w:t>
            </w:r>
            <w:r w:rsidRPr="000764E9">
              <w:rPr>
                <w:sz w:val="16"/>
                <w:szCs w:val="16"/>
                <w:shd w:val="clear" w:color="auto" w:fill="FFFFFF"/>
              </w:rPr>
              <w:t xml:space="preserve">суммы поступивших денежных средств с соответствующим целевым назначением в рамках </w:t>
            </w:r>
            <w:proofErr w:type="spellStart"/>
            <w:r w:rsidRPr="000764E9">
              <w:rPr>
                <w:sz w:val="16"/>
                <w:szCs w:val="16"/>
                <w:shd w:val="clear" w:color="auto" w:fill="FFFFFF"/>
              </w:rPr>
              <w:t>докапитализации</w:t>
            </w:r>
            <w:proofErr w:type="spellEnd"/>
            <w:r w:rsidRPr="000764E9">
              <w:rPr>
                <w:sz w:val="16"/>
                <w:szCs w:val="16"/>
                <w:shd w:val="clear" w:color="auto" w:fill="FFFFFF"/>
              </w:rPr>
              <w:t xml:space="preserve"> Заемщика в соответствии с корпоративными решениями ПАО «</w:t>
            </w:r>
            <w:proofErr w:type="spellStart"/>
            <w:r w:rsidRPr="000764E9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0764E9">
              <w:rPr>
                <w:sz w:val="16"/>
                <w:szCs w:val="16"/>
                <w:shd w:val="clear" w:color="auto" w:fill="FFFFFF"/>
              </w:rPr>
              <w:t>».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Займодавец имеет право отказать в предоставлении Транша.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Займодавец имеет право потребовать от Заемщика досрочного полного или частичного возврата Траншей и уплаты пени при нарушении Заемщиком условий Договора или Транша.</w:t>
            </w:r>
          </w:p>
          <w:p w:rsidR="000764E9" w:rsidRPr="000764E9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Заемщик принимает на себя обязательство при получении требования Займодавца о досрочном погашении Траншей погасить в указанный в требовании срок задолженность по Траншам.</w:t>
            </w:r>
          </w:p>
          <w:p w:rsidR="000764E9" w:rsidRPr="009E0D33" w:rsidRDefault="000764E9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64E9">
              <w:rPr>
                <w:sz w:val="16"/>
                <w:szCs w:val="16"/>
                <w:shd w:val="clear" w:color="auto" w:fill="FFFFFF"/>
              </w:rPr>
              <w:t>Заемщик имеет право по согласованию с Займодавцем досрочно погасить задолженность по всем или отдельным действующим Траншам.</w:t>
            </w:r>
          </w:p>
          <w:p w:rsidR="00B42087" w:rsidRPr="009E0D33" w:rsidRDefault="00B42087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>Срок действия Договора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B42087" w:rsidRPr="009E0D33" w:rsidRDefault="005B5D02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Договор вступает в силу с момента подписания и действует до полного исполнения сторонами своих обязательств по Договору</w:t>
            </w:r>
            <w:r w:rsidR="00B42087"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985" w:type="dxa"/>
          </w:tcPr>
          <w:p w:rsidR="00B42087" w:rsidRPr="009E0D33" w:rsidRDefault="00B42087" w:rsidP="009D15E3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 – </w:t>
            </w:r>
            <w:r w:rsidR="009D15E3">
              <w:rPr>
                <w:sz w:val="16"/>
                <w:szCs w:val="16"/>
                <w:shd w:val="clear" w:color="auto" w:fill="FFFFFF"/>
              </w:rPr>
              <w:t>к</w:t>
            </w:r>
            <w:r w:rsidR="005B5D02"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468" w:type="dxa"/>
          </w:tcPr>
          <w:p w:rsidR="00B42087" w:rsidRPr="009E0D33" w:rsidRDefault="00B42087" w:rsidP="005B5D02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 </w:t>
            </w:r>
            <w:r w:rsidR="005B5D02" w:rsidRPr="009E0D33">
              <w:rPr>
                <w:sz w:val="16"/>
                <w:szCs w:val="16"/>
                <w:shd w:val="clear" w:color="auto" w:fill="FFFFFF"/>
              </w:rPr>
              <w:t>12.04.2023 №22-01/992с</w:t>
            </w:r>
          </w:p>
        </w:tc>
        <w:tc>
          <w:tcPr>
            <w:tcW w:w="3402" w:type="dxa"/>
          </w:tcPr>
          <w:p w:rsidR="00B42087" w:rsidRPr="009E0D33" w:rsidRDefault="00B42087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Вопрос о согласии на заключение сделки</w:t>
            </w:r>
            <w:r w:rsidR="009944E3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="009944E3" w:rsidRPr="009944E3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="002A7730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на условиях, указанных в извещении, не выносился на рассмотрение </w:t>
            </w:r>
            <w:r w:rsidR="00A224EB" w:rsidRPr="00711D06">
              <w:rPr>
                <w:sz w:val="16"/>
                <w:szCs w:val="16"/>
                <w:shd w:val="clear" w:color="auto" w:fill="FFFFFF"/>
              </w:rPr>
              <w:t>Совета</w:t>
            </w:r>
            <w:r w:rsidR="00A224EB" w:rsidRPr="009E0D33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="00A224EB">
              <w:rPr>
                <w:sz w:val="16"/>
                <w:szCs w:val="16"/>
                <w:shd w:val="clear" w:color="auto" w:fill="FFFFFF"/>
              </w:rPr>
              <w:t>директоров АО «Чеченэнерго»</w:t>
            </w:r>
            <w:r w:rsidRPr="009E0D33">
              <w:rPr>
                <w:sz w:val="16"/>
                <w:szCs w:val="16"/>
                <w:shd w:val="clear" w:color="auto" w:fill="FFFFFF"/>
              </w:rPr>
              <w:t>, в связи с тем, что Обществом не было получено соответствующее требование</w:t>
            </w:r>
            <w:r w:rsidR="009944E3" w:rsidRPr="009944E3">
              <w:rPr>
                <w:rFonts w:asciiTheme="minorHAnsi" w:eastAsiaTheme="minorHAnsi" w:hAnsiTheme="minorHAnsi" w:cstheme="minorBidi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="009944E3" w:rsidRPr="009944E3">
              <w:rPr>
                <w:sz w:val="16"/>
                <w:szCs w:val="16"/>
                <w:shd w:val="clear" w:color="auto" w:fill="FFFFFF"/>
              </w:rPr>
              <w:t>от лиц, указанных в п.1. ст. 83 Федерального закона от 26.12.1995 № 208-ФЗ «Об акционерных обществах» (далее – ФЗ Об АО)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B42087" w:rsidRPr="009E0D33" w:rsidTr="002A7730">
        <w:trPr>
          <w:trHeight w:val="200"/>
          <w:jc w:val="center"/>
        </w:trPr>
        <w:tc>
          <w:tcPr>
            <w:tcW w:w="821" w:type="dxa"/>
          </w:tcPr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lastRenderedPageBreak/>
              <w:t>2</w:t>
            </w:r>
          </w:p>
        </w:tc>
        <w:tc>
          <w:tcPr>
            <w:tcW w:w="1560" w:type="dxa"/>
          </w:tcPr>
          <w:p w:rsidR="00B42087" w:rsidRPr="00D86EDF" w:rsidRDefault="006C42AB" w:rsidP="006C42AB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Соглашение </w:t>
            </w:r>
            <w:r w:rsidR="006B7869">
              <w:rPr>
                <w:sz w:val="16"/>
                <w:szCs w:val="16"/>
                <w:shd w:val="clear" w:color="auto" w:fill="FFFFFF"/>
              </w:rPr>
              <w:t xml:space="preserve">от 19.10.2023 (29.08.2023) № б/н </w:t>
            </w:r>
            <w:r w:rsidRPr="00D86EDF">
              <w:rPr>
                <w:sz w:val="16"/>
                <w:szCs w:val="16"/>
                <w:shd w:val="clear" w:color="auto" w:fill="FFFFFF"/>
              </w:rPr>
              <w:t>о погашении задолженности АО «Чеченэнерго» за услуги по передаче электрической энергии по единой национальной (общероссийской) электрической сети</w:t>
            </w:r>
          </w:p>
        </w:tc>
        <w:tc>
          <w:tcPr>
            <w:tcW w:w="1418" w:type="dxa"/>
          </w:tcPr>
          <w:p w:rsidR="00B42087" w:rsidRPr="009E0D33" w:rsidRDefault="006C42AB" w:rsidP="006C42AB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19</w:t>
            </w:r>
            <w:r w:rsidR="00B42087" w:rsidRPr="009E0D33">
              <w:rPr>
                <w:sz w:val="16"/>
                <w:szCs w:val="16"/>
                <w:shd w:val="clear" w:color="auto" w:fill="FFFFFF"/>
              </w:rPr>
              <w:t>.</w:t>
            </w:r>
            <w:r w:rsidRPr="009E0D33">
              <w:rPr>
                <w:sz w:val="16"/>
                <w:szCs w:val="16"/>
                <w:shd w:val="clear" w:color="auto" w:fill="FFFFFF"/>
              </w:rPr>
              <w:t>10</w:t>
            </w:r>
            <w:r w:rsidR="00B42087" w:rsidRPr="009E0D33">
              <w:rPr>
                <w:sz w:val="16"/>
                <w:szCs w:val="16"/>
                <w:shd w:val="clear" w:color="auto" w:fill="FFFFFF"/>
              </w:rPr>
              <w:t>.202</w:t>
            </w:r>
            <w:r w:rsidRPr="009E0D33">
              <w:rPr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3993" w:type="dxa"/>
          </w:tcPr>
          <w:p w:rsidR="00B42087" w:rsidRPr="009E0D33" w:rsidRDefault="00B42087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>Стороны</w:t>
            </w:r>
            <w:r w:rsidR="008221C6" w:rsidRPr="009F63DF">
              <w:rPr>
                <w:b/>
                <w:sz w:val="16"/>
                <w:szCs w:val="16"/>
                <w:shd w:val="clear" w:color="auto" w:fill="FFFFFF"/>
              </w:rPr>
              <w:t xml:space="preserve">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="006C42AB"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6C42AB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(Должник);</w:t>
            </w:r>
          </w:p>
          <w:p w:rsidR="00B42087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(Кредитор).</w:t>
            </w:r>
          </w:p>
          <w:p w:rsidR="00B42087" w:rsidRPr="009E0D33" w:rsidRDefault="00B42087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Предмет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="00047D6A"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B42087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заключ</w:t>
            </w:r>
            <w:r w:rsidR="006B7869">
              <w:rPr>
                <w:sz w:val="16"/>
                <w:szCs w:val="16"/>
                <w:shd w:val="clear" w:color="auto" w:fill="FFFFFF"/>
              </w:rPr>
              <w:t>ено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с целью урегулирования порядка и сроков погашения задолженности Должника перед Кредитором с наступившим сроком оплаты по договору оказания услуг по передаче электрической энергии по единой национальной (общероссийской) электрической сети (далее - ЕНЭС) от 16.01.2014 № 833/П, заключенному между Кредитором и Должником (далее - Договор), в размере, определенном в пункте 2.1 Соглашения</w:t>
            </w:r>
            <w:r w:rsidR="006B7869">
              <w:rPr>
                <w:sz w:val="16"/>
                <w:szCs w:val="16"/>
                <w:shd w:val="clear" w:color="auto" w:fill="FFFFFF"/>
              </w:rPr>
              <w:t>, и является дополнительным соглашением к Договору.</w:t>
            </w:r>
          </w:p>
          <w:p w:rsidR="00B42087" w:rsidRPr="009E0D33" w:rsidRDefault="00B42087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Цена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="006C42AB"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: </w:t>
            </w:r>
          </w:p>
          <w:p w:rsidR="006C42AB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Цена Соглашения состоит из суммы задолженности в размере 28 555 071 (Двадцать восемь миллионов пятьсот пятьдесят пять тысяч семьдесят один) рубль 10 копеек (далее – Долг), включая:</w:t>
            </w:r>
          </w:p>
          <w:p w:rsidR="006C42AB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 задолженность за оказанные Кредитором услуги по передаче электрической энергии по Договору в размере 27 994 471 (Двадцать семь миллионов девятьсот девяносто четыре тысячи четыреста семьдесят один) рубль 75 копеек (с учетом НДС) за период с 01.12.2022 по 31.12.2022;</w:t>
            </w:r>
          </w:p>
          <w:p w:rsidR="006C42AB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- задолженность по оплате неустойки по Договору в размере 560 599 (Пятьсот шестьдесят тысяч пятьсот девяносто девять) рублей 35 копеек, начисленная на </w:t>
            </w: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 xml:space="preserve">сумму стоимости услуг по передаче электроэнергии по Договору в размере 102 228 178 (Сто два миллиона двести двадцать восемь тысяч сто семьдесят восемь) рублей 10 копеек (с учетом НДС) за период с 01.09.2022 по 31.12.2022, </w:t>
            </w:r>
          </w:p>
          <w:p w:rsidR="006C42AB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и суммы процентов за пользование денежными средствами, начисляемых на сумму Долга по процентной ставке.</w:t>
            </w:r>
          </w:p>
          <w:p w:rsidR="006C42AB" w:rsidRPr="002A7730" w:rsidRDefault="006C42AB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и порядок уплаты процентов по Соглашению:</w:t>
            </w:r>
          </w:p>
          <w:p w:rsidR="006C42AB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Кредитор обязуется предоставить Должнику отсрочку по уплате Долга, указанного в пункте 2.1 Соглашения, согласно сроку, указанному в пункте 2.3 Соглашения.</w:t>
            </w:r>
          </w:p>
          <w:p w:rsidR="006C42AB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Должник обязуется погасить Долг, указанный в пункте 2.1 Соглашения, путем перечисления денежных средств на расчетный счет Кредитора в срок до 29.12.2023. </w:t>
            </w:r>
          </w:p>
          <w:p w:rsidR="006C42AB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За пользование денежными средствами Должник обязуется уплатить Кредитору проценты, начисляемые на сумму Долга. Процентная ставка устанавливается в размере 12 (Двенадцать) % годовых, при этом сумма процентов рассчитывается в отношении непогашенной по состоянию на начало каждого дня (08:00 по московскому времени) части Долга с 01.01.2023 по дату фактического погашения Долга включительно и с учетом фактического графика его погашения. </w:t>
            </w:r>
          </w:p>
          <w:p w:rsidR="00B42087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Должник уплачивает суммы указанных процентов до 29.12.2023 (включительно).</w:t>
            </w:r>
          </w:p>
          <w:p w:rsidR="006C42AB" w:rsidRPr="002A7730" w:rsidRDefault="006C42AB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задолженности по Соглашению:</w:t>
            </w:r>
          </w:p>
          <w:p w:rsidR="006C42AB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Должник обязуется погасить Долг, указанный в пункте 2.1 Соглашения, путем перечисления денежных средств на расчетный счет Кредитора в срок до 29.12.2023. </w:t>
            </w:r>
          </w:p>
          <w:p w:rsidR="006C42AB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Должник вправе произвести досрочное погашение Долга и процентов, предусмотренных пунктом 2.4 Соглашения</w:t>
            </w:r>
            <w:r w:rsidR="00047D6A">
              <w:rPr>
                <w:sz w:val="16"/>
                <w:szCs w:val="16"/>
                <w:shd w:val="clear" w:color="auto" w:fill="FFFFFF"/>
              </w:rPr>
              <w:t>.</w:t>
            </w:r>
          </w:p>
          <w:p w:rsidR="00B42087" w:rsidRPr="009E0D33" w:rsidRDefault="00B42087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Срок действия </w:t>
            </w:r>
            <w:r w:rsidR="00A33004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="006C42AB"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B42087" w:rsidRPr="009E0D33" w:rsidRDefault="006C42AB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вступает в силу с даты его заключения Сторонами и действует до полного исполнения Должником обязательств по Соглашению. Условия Соглашения применяются к отношениям Сторон с 01.01.2023</w:t>
            </w:r>
            <w:r w:rsidR="00B42087"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985" w:type="dxa"/>
          </w:tcPr>
          <w:p w:rsidR="00B42087" w:rsidRPr="009E0D33" w:rsidRDefault="00B42087" w:rsidP="008866CA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– </w:t>
            </w:r>
            <w:r w:rsidR="008866CA">
              <w:rPr>
                <w:sz w:val="16"/>
                <w:szCs w:val="16"/>
                <w:shd w:val="clear" w:color="auto" w:fill="FFFFFF"/>
              </w:rPr>
              <w:t>к</w:t>
            </w:r>
            <w:r w:rsidR="006C42AB"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468" w:type="dxa"/>
          </w:tcPr>
          <w:p w:rsidR="00B42087" w:rsidRPr="009E0D33" w:rsidRDefault="00B42087" w:rsidP="006C42AB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 </w:t>
            </w:r>
            <w:r w:rsidR="006C42AB" w:rsidRPr="009E0D33">
              <w:rPr>
                <w:sz w:val="16"/>
                <w:szCs w:val="16"/>
                <w:shd w:val="clear" w:color="auto" w:fill="FFFFFF"/>
              </w:rPr>
              <w:t>02.10.2023 №22-01/998с</w:t>
            </w:r>
          </w:p>
        </w:tc>
        <w:tc>
          <w:tcPr>
            <w:tcW w:w="3402" w:type="dxa"/>
          </w:tcPr>
          <w:p w:rsidR="00B42087" w:rsidRPr="009E0D33" w:rsidRDefault="00B42087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Вопрос о согласии на заключение сделки</w:t>
            </w:r>
            <w:r w:rsidR="00A33004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="00A33004" w:rsidRPr="00A33004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на условиях, указанных в извещении, не выносился на рассмотрение </w:t>
            </w:r>
            <w:r w:rsidR="00A33004" w:rsidRPr="002A7730">
              <w:rPr>
                <w:sz w:val="16"/>
                <w:szCs w:val="16"/>
                <w:shd w:val="clear" w:color="auto" w:fill="FFFFFF"/>
              </w:rPr>
              <w:t>Совета директоров АО «Чеченэнерго»</w:t>
            </w:r>
            <w:r w:rsidRPr="009E0D33">
              <w:rPr>
                <w:sz w:val="16"/>
                <w:szCs w:val="16"/>
                <w:shd w:val="clear" w:color="auto" w:fill="FFFFFF"/>
              </w:rPr>
              <w:t>, в связи с тем, что Обществом не было получено соответствующее требование</w:t>
            </w:r>
            <w:r w:rsidR="00A33004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="00A33004" w:rsidRPr="00A33004">
              <w:rPr>
                <w:sz w:val="16"/>
                <w:szCs w:val="16"/>
                <w:shd w:val="clear" w:color="auto" w:fill="FFFFFF"/>
              </w:rPr>
              <w:t>от лиц, указанных в п.1. ст. 83 ФЗ Об АО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B42087" w:rsidRPr="009E0D33" w:rsidTr="002A7730">
        <w:trPr>
          <w:trHeight w:val="162"/>
          <w:jc w:val="center"/>
        </w:trPr>
        <w:tc>
          <w:tcPr>
            <w:tcW w:w="821" w:type="dxa"/>
          </w:tcPr>
          <w:p w:rsidR="00B42087" w:rsidRPr="009E0D33" w:rsidRDefault="00B42087" w:rsidP="00B64210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3</w:t>
            </w:r>
          </w:p>
        </w:tc>
        <w:tc>
          <w:tcPr>
            <w:tcW w:w="1560" w:type="dxa"/>
          </w:tcPr>
          <w:p w:rsidR="00B42087" w:rsidRPr="00D86EDF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Мировое соглашение </w:t>
            </w:r>
            <w:r w:rsidR="000677C9">
              <w:rPr>
                <w:sz w:val="16"/>
                <w:szCs w:val="16"/>
                <w:shd w:val="clear" w:color="auto" w:fill="FFFFFF"/>
              </w:rPr>
              <w:t xml:space="preserve">от 23.11.2023 </w:t>
            </w:r>
            <w:r w:rsidRPr="00D86EDF">
              <w:rPr>
                <w:sz w:val="16"/>
                <w:szCs w:val="16"/>
                <w:shd w:val="clear" w:color="auto" w:fill="FFFFFF"/>
              </w:rPr>
              <w:t xml:space="preserve">по делу № А77-1801/2022 </w:t>
            </w:r>
          </w:p>
        </w:tc>
        <w:tc>
          <w:tcPr>
            <w:tcW w:w="1418" w:type="dxa"/>
          </w:tcPr>
          <w:p w:rsidR="00B42087" w:rsidRPr="009E0D33" w:rsidRDefault="008221C6" w:rsidP="00B64210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23.11.2023</w:t>
            </w:r>
          </w:p>
        </w:tc>
        <w:tc>
          <w:tcPr>
            <w:tcW w:w="3993" w:type="dxa"/>
          </w:tcPr>
          <w:p w:rsidR="00B42087" w:rsidRPr="009E0D33" w:rsidRDefault="00B42087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Стороны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(Истец);</w:t>
            </w:r>
          </w:p>
          <w:p w:rsidR="00B42087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(Ответчик)</w:t>
            </w:r>
            <w:r w:rsidR="001028F1">
              <w:rPr>
                <w:sz w:val="16"/>
                <w:szCs w:val="16"/>
                <w:shd w:val="clear" w:color="auto" w:fill="FFFFFF"/>
              </w:rPr>
              <w:t>.</w:t>
            </w:r>
          </w:p>
          <w:p w:rsidR="00B42087" w:rsidRPr="009E0D33" w:rsidRDefault="00B42087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Предмет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: </w:t>
            </w:r>
          </w:p>
          <w:p w:rsidR="00B42087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заключ</w:t>
            </w:r>
            <w:r w:rsidR="000677C9">
              <w:rPr>
                <w:sz w:val="16"/>
                <w:szCs w:val="16"/>
                <w:shd w:val="clear" w:color="auto" w:fill="FFFFFF"/>
              </w:rPr>
              <w:t>ено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с целью урегулирования порядка и сроков погашения задолженности Ответчика перед Истцом по делу Арбитражного суда Чеченской Республики № А77-1801/2022 в размере, определенном в разделе 2 Соглашения</w:t>
            </w:r>
            <w:r w:rsidR="00B42087"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  <w:p w:rsidR="008221C6" w:rsidRPr="009F63DF" w:rsidRDefault="008221C6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lastRenderedPageBreak/>
              <w:t xml:space="preserve">Цена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Цена Соглашения состоит из суммы задолженности в размере 5 182 691 (Пять миллионов сто восемьдесят две тысячи шестьсот девяносто один) рубль 57 копеек, взысканной решением Арбитражного суда Чеченской Республики от 16.02.2023 по делу № А77-1801/2022 (далее – Долг), включая: 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неустойки по договору от 16.01.2014 № 833/П в размере 4 988 012 (Четыре миллиона девятьсот восемьдесят восемь тысяч двенадцать) рублей 33 копейки, за период с 21.06.2022 по 18.11.2022;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расходов на госпошлину в размере 194 679 (Сто девяносто четыре тысячи шестьсот семьдесят девять) рублей 24 копейки,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и суммы процентов за пользование денежными средствами, начисляемых на сумму Долга по процентной ставке.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Цена Соглашения с учетом взаимосвязанности сделок, в совершении которых имеется заинтересованность, состоит из суммы задолженности в размере 535 169 660 (Пятьсот тридцать пять миллионов сто шестьдесят девять тысяч шестьсот шестьдесят) рублей 02 копейки, в том числе НДС (далее – Общий долг), и суммы процентов за пользование денежными средствами, начисляемых на сумму Общего долга по процентной ставке.</w:t>
            </w:r>
          </w:p>
          <w:p w:rsidR="008221C6" w:rsidRPr="002A7730" w:rsidRDefault="008221C6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и порядок уплаты процентов по Соглашению: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За пользование денежными средствами Ответчик обязуется уплатить Истцу проценты, начисляемые на сумму Долга. 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Проценты начисляются с 01.01.2023 за каждый день в отношении непогашенной части Долга по дату фактического погашения Долга. Проценты подлежат уплате одновременно с оплатой Долга до полного погашения.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Процентная ставка устанавливается в размере 12 (Двенадцать) % годовых, при этом сумма процентов рассчитывается в отношении непогашенной по состоянию на начало каждого дня (08:00 по московскому времени) части Долга с 01.01.2023 по дату фактического погашения Долга включительно и с учетом даты фактического погашения Долга. Ответчик обязан оплатить Долг и проценты до 29.12.2023 (включительно).</w:t>
            </w:r>
          </w:p>
          <w:p w:rsidR="008221C6" w:rsidRPr="002A7730" w:rsidRDefault="008221C6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задолженности по Соглашению: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Ответчик обязуется погасить Долг путем перечисления денежных средств на расчетный счет Истца в срок до 29.12.2023. 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Ответчик вправе произвести досрочное погашение Долга и процентов, предусмотренных Соглашением.</w:t>
            </w:r>
          </w:p>
          <w:p w:rsidR="00B42087" w:rsidRPr="002A7730" w:rsidRDefault="00B42087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Срок </w:t>
            </w:r>
            <w:r w:rsidR="008221C6" w:rsidRPr="009F63DF">
              <w:rPr>
                <w:b/>
                <w:sz w:val="16"/>
                <w:szCs w:val="16"/>
                <w:shd w:val="clear" w:color="auto" w:fill="FFFFFF"/>
              </w:rPr>
              <w:t>действия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 </w:t>
            </w:r>
            <w:r w:rsidR="00861CFC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B42087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действует до полного исполнения Ответчиком обязательств по Соглашению</w:t>
            </w:r>
            <w:r w:rsidR="00B42087"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  <w:p w:rsidR="00B13452" w:rsidRDefault="00B13452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</w:p>
          <w:p w:rsidR="00B13452" w:rsidRPr="009E0D33" w:rsidRDefault="00B13452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B13452">
              <w:rPr>
                <w:sz w:val="16"/>
                <w:szCs w:val="16"/>
                <w:shd w:val="clear" w:color="auto" w:fill="FFFFFF"/>
              </w:rPr>
              <w:t>Соглашение является взаимосвязанной сделкой с мировым соглашением по делу №</w:t>
            </w:r>
            <w:r w:rsidR="007C0556">
              <w:rPr>
                <w:sz w:val="16"/>
                <w:szCs w:val="16"/>
                <w:shd w:val="clear" w:color="auto" w:fill="FFFFFF"/>
              </w:rPr>
              <w:t> </w:t>
            </w:r>
            <w:r w:rsidRPr="00B13452">
              <w:rPr>
                <w:sz w:val="16"/>
                <w:szCs w:val="16"/>
                <w:shd w:val="clear" w:color="auto" w:fill="FFFFFF"/>
              </w:rPr>
              <w:t>А77-1566/2022, мировым соглашением по делу № А77-1245/2022, мировым соглашением по делу № А77-2063/2021, мировым соглашением по делу № А77-1473/2021, мировым соглашением по делу № А77-1329/2021, мировым соглашением по делу № А77-884/2022, мировым соглашением по делу № А77-759/2023, заключ</w:t>
            </w:r>
            <w:r w:rsidR="00861CFC">
              <w:rPr>
                <w:sz w:val="16"/>
                <w:szCs w:val="16"/>
                <w:shd w:val="clear" w:color="auto" w:fill="FFFFFF"/>
              </w:rPr>
              <w:t>енными</w:t>
            </w:r>
            <w:r w:rsidRPr="00B13452">
              <w:rPr>
                <w:sz w:val="16"/>
                <w:szCs w:val="16"/>
                <w:shd w:val="clear" w:color="auto" w:fill="FFFFFF"/>
              </w:rPr>
              <w:t xml:space="preserve"> между ПАО «</w:t>
            </w:r>
            <w:proofErr w:type="spellStart"/>
            <w:r w:rsidRPr="00B13452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B13452">
              <w:rPr>
                <w:sz w:val="16"/>
                <w:szCs w:val="16"/>
                <w:shd w:val="clear" w:color="auto" w:fill="FFFFFF"/>
              </w:rPr>
              <w:t>» и АО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B13452">
              <w:rPr>
                <w:sz w:val="16"/>
                <w:szCs w:val="16"/>
                <w:shd w:val="clear" w:color="auto" w:fill="FFFFFF"/>
              </w:rPr>
              <w:t>«Чеченэнерго»</w:t>
            </w:r>
            <w:r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985" w:type="dxa"/>
          </w:tcPr>
          <w:p w:rsidR="00B42087" w:rsidRPr="009E0D33" w:rsidRDefault="00B42087" w:rsidP="00B13452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 – </w:t>
            </w:r>
            <w:r w:rsidR="00B13452">
              <w:rPr>
                <w:sz w:val="16"/>
                <w:szCs w:val="16"/>
                <w:shd w:val="clear" w:color="auto" w:fill="FFFFFF"/>
              </w:rPr>
              <w:t>к</w:t>
            </w:r>
            <w:r w:rsidR="008221C6"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468" w:type="dxa"/>
          </w:tcPr>
          <w:p w:rsidR="00B42087" w:rsidRPr="009E0D33" w:rsidRDefault="00EB0221" w:rsidP="008221C6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EB0221">
              <w:rPr>
                <w:sz w:val="16"/>
                <w:szCs w:val="16"/>
                <w:shd w:val="clear" w:color="auto" w:fill="FFFFFF"/>
              </w:rPr>
              <w:t>Извещение о взаимосвязанных сделках, в совершении которых имеется заинтересованност</w:t>
            </w:r>
            <w:r>
              <w:rPr>
                <w:sz w:val="16"/>
                <w:szCs w:val="16"/>
                <w:shd w:val="clear" w:color="auto" w:fill="FFFFFF"/>
              </w:rPr>
              <w:t xml:space="preserve">ь </w:t>
            </w:r>
            <w:r w:rsidR="00B42087" w:rsidRPr="009E0D33">
              <w:rPr>
                <w:sz w:val="16"/>
                <w:szCs w:val="16"/>
                <w:shd w:val="clear" w:color="auto" w:fill="FFFFFF"/>
              </w:rPr>
              <w:t xml:space="preserve">от </w:t>
            </w:r>
            <w:r w:rsidR="008221C6" w:rsidRPr="009E0D33">
              <w:rPr>
                <w:sz w:val="16"/>
                <w:szCs w:val="16"/>
                <w:shd w:val="clear" w:color="auto" w:fill="FFFFFF"/>
              </w:rPr>
              <w:t>02.10.2023 №22-01/999с</w:t>
            </w:r>
          </w:p>
        </w:tc>
        <w:tc>
          <w:tcPr>
            <w:tcW w:w="3402" w:type="dxa"/>
          </w:tcPr>
          <w:p w:rsidR="00B42087" w:rsidRPr="009E0D33" w:rsidRDefault="00B42087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 </w:t>
            </w:r>
            <w:r w:rsidR="00C07E92" w:rsidRPr="00C07E92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="00C07E92" w:rsidRPr="00C07E92" w:rsidDel="00C07E92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на условиях, указанных в извещении, не выносился на рассмотрение </w:t>
            </w:r>
            <w:r w:rsidR="000811E5" w:rsidRPr="002A7730">
              <w:rPr>
                <w:sz w:val="16"/>
                <w:szCs w:val="16"/>
                <w:shd w:val="clear" w:color="auto" w:fill="FFFFFF"/>
              </w:rPr>
              <w:t>Совета директоров АО «Чеченэнерго»</w:t>
            </w:r>
            <w:r w:rsidRPr="00C07E92">
              <w:rPr>
                <w:sz w:val="16"/>
                <w:szCs w:val="16"/>
                <w:shd w:val="clear" w:color="auto" w:fill="FFFFFF"/>
              </w:rPr>
              <w:t>, в связи с тем, что Обществом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не было получено соответствующее требование</w:t>
            </w:r>
            <w:r w:rsidR="00C07E92" w:rsidRPr="00C07E92">
              <w:rPr>
                <w:rFonts w:asciiTheme="minorHAnsi" w:eastAsiaTheme="minorHAnsi" w:hAnsiTheme="minorHAnsi" w:cstheme="minorBidi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="00C07E92" w:rsidRPr="00C07E92">
              <w:rPr>
                <w:sz w:val="16"/>
                <w:szCs w:val="16"/>
                <w:shd w:val="clear" w:color="auto" w:fill="FFFFFF"/>
              </w:rPr>
              <w:t>от лиц, указанных в п.1. ст. 83 ФЗ Об АО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8221C6" w:rsidRPr="009E0D33" w:rsidTr="002A7730">
        <w:trPr>
          <w:trHeight w:val="1470"/>
          <w:jc w:val="center"/>
        </w:trPr>
        <w:tc>
          <w:tcPr>
            <w:tcW w:w="821" w:type="dxa"/>
          </w:tcPr>
          <w:p w:rsidR="008221C6" w:rsidRPr="009E0D33" w:rsidRDefault="008221C6" w:rsidP="008221C6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lastRenderedPageBreak/>
              <w:t>4</w:t>
            </w:r>
          </w:p>
        </w:tc>
        <w:tc>
          <w:tcPr>
            <w:tcW w:w="1560" w:type="dxa"/>
          </w:tcPr>
          <w:p w:rsidR="008221C6" w:rsidRPr="00D86EDF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Мировое соглашение </w:t>
            </w:r>
            <w:r w:rsidR="00820B31">
              <w:rPr>
                <w:sz w:val="16"/>
                <w:szCs w:val="16"/>
                <w:shd w:val="clear" w:color="auto" w:fill="FFFFFF"/>
              </w:rPr>
              <w:t xml:space="preserve">от 23.11.2023 </w:t>
            </w:r>
            <w:r w:rsidRPr="00D86EDF">
              <w:rPr>
                <w:sz w:val="16"/>
                <w:szCs w:val="16"/>
                <w:shd w:val="clear" w:color="auto" w:fill="FFFFFF"/>
              </w:rPr>
              <w:t>по делу № А77-1566/2022</w:t>
            </w:r>
          </w:p>
        </w:tc>
        <w:tc>
          <w:tcPr>
            <w:tcW w:w="1418" w:type="dxa"/>
          </w:tcPr>
          <w:p w:rsidR="008221C6" w:rsidRPr="009E0D33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23.11.2023</w:t>
            </w:r>
          </w:p>
        </w:tc>
        <w:tc>
          <w:tcPr>
            <w:tcW w:w="3993" w:type="dxa"/>
          </w:tcPr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Стороны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(Истец);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(Ответчик).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Предмет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заключ</w:t>
            </w:r>
            <w:r w:rsidR="00820B31">
              <w:rPr>
                <w:sz w:val="16"/>
                <w:szCs w:val="16"/>
                <w:shd w:val="clear" w:color="auto" w:fill="FFFFFF"/>
              </w:rPr>
              <w:t>ено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с целью урегулирования порядка и сроков погашения задолженности Ответчика перед Истцом по делу Арбитражного суда Чеченской Республики № А77-1566/2022, в размере, определенном в разделе 2 Соглашения.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Цена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: 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Цена Соглашения состоит из суммы задолженности в размере 5 020 769 (Пять миллионов двадцать тысяч семьсот шестьдесят девять) рублей 73 копейки (с учетом НДС) (далее – Долг), включая: 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неустойки по договору от 16.01.2014 № 833/П в размере 4 820 769 (Четыре миллиона восемьсот двадцать тысяч семьсот шестьдесят девять) рублей 73 копейки, за период с 21.01.2022 по 31.12.2022;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расходов на госпошлину в размере 200 000 (Двести тысяч) рублей 00 копеек,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и суммы процентов за пользование денежными средствами, начисляемых на сумму Долга по процентной ставке.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Цена Соглашения с учетом взаимосвязанности сделок, в совершении которых имеется заинтересованность, состоит из суммы задолженности в размере 535 169 660 (Пятьсот тридцать пять миллионов сто шестьдесят девять тысяч шестьсот шестьдесят) рублей 02 копейки, в том числе НДС (далее – Общий долг), и суммы процентов за пользование денежными средствами, начисляемых на сумму Общего долга по процентной ставке.</w:t>
            </w:r>
          </w:p>
          <w:p w:rsidR="008221C6" w:rsidRPr="002A7730" w:rsidRDefault="008221C6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и порядок уплаты процентов по Соглашению: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 xml:space="preserve">За пользование денежными средствами Ответчик обязуется уплатить Истцу проценты, начисляемые на сумму Долга. 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Проценты начисляются с 01.01.2023 за каждый день в отношении непогашенной части Долга по дату фактического погашения Долга. Проценты подлежат уплате одновременно с оплатой Долга до полного погашения.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Процентная ставка устанавливается в размере 12 (Двенадцать) % годовых, при этом сумма процентов рассчитывается в отношении непогашенной по состоянию на начало каждого дня (08:00 по московскому времени) части Долга с 01.01.2023 по дату фактического погашения Долга включительно и с учетом даты фактического погашения Долга. Ответчик обязан оплатить Долг и проценты до 29.12.2023 (включительно).</w:t>
            </w:r>
          </w:p>
          <w:p w:rsidR="008221C6" w:rsidRPr="002A7730" w:rsidRDefault="008221C6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задолженности по Соглашению: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Ответчик обязуется погасить Долг путем перечисления денежных средств на расчетный счет Истца в срок до 29.12.2023. 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Ответчик вправе произвести досрочное погашение Долга и процентов, предусмотренных Соглашением.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Срок действия </w:t>
            </w:r>
            <w:r w:rsidR="00BC672E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действует до полного исполнения Ответчиком обязательств по Соглашению.</w:t>
            </w:r>
          </w:p>
          <w:p w:rsidR="007C0556" w:rsidRDefault="007C055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</w:p>
          <w:p w:rsidR="007C0556" w:rsidRPr="009E0D33" w:rsidRDefault="007C055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7C0556">
              <w:rPr>
                <w:sz w:val="16"/>
                <w:szCs w:val="16"/>
                <w:shd w:val="clear" w:color="auto" w:fill="FFFFFF"/>
              </w:rPr>
              <w:t>Соглашение является взаимосвязанной сделкой с мировым соглашением по делу №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7C0556">
              <w:rPr>
                <w:sz w:val="16"/>
                <w:szCs w:val="16"/>
                <w:shd w:val="clear" w:color="auto" w:fill="FFFFFF"/>
              </w:rPr>
              <w:t>А77-1801/2022, мировым соглашением по делу № А77-1245/2022, мировым соглашением по делу № А77-2063/2021, мировым соглашением по делу № А77-1473/2021, мировым соглашением по делу № А77-1329/2021, мировым соглашением по делу № А77-884/2022, мировым соглашением по делу № А77-759/2023, заключ</w:t>
            </w:r>
            <w:r w:rsidR="00B64210" w:rsidRPr="00B64210">
              <w:rPr>
                <w:sz w:val="16"/>
                <w:szCs w:val="16"/>
                <w:shd w:val="clear" w:color="auto" w:fill="FFFFFF"/>
              </w:rPr>
              <w:t>енными</w:t>
            </w:r>
            <w:r w:rsidRPr="007C0556">
              <w:rPr>
                <w:sz w:val="16"/>
                <w:szCs w:val="16"/>
                <w:shd w:val="clear" w:color="auto" w:fill="FFFFFF"/>
              </w:rPr>
              <w:t xml:space="preserve"> между ПАО «</w:t>
            </w:r>
            <w:proofErr w:type="spellStart"/>
            <w:r w:rsidRPr="007C0556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7C0556">
              <w:rPr>
                <w:sz w:val="16"/>
                <w:szCs w:val="16"/>
                <w:shd w:val="clear" w:color="auto" w:fill="FFFFFF"/>
              </w:rPr>
              <w:t>» и АО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7C0556">
              <w:rPr>
                <w:sz w:val="16"/>
                <w:szCs w:val="16"/>
                <w:shd w:val="clear" w:color="auto" w:fill="FFFFFF"/>
              </w:rPr>
              <w:t>«Чеченэнерго».</w:t>
            </w:r>
          </w:p>
        </w:tc>
        <w:tc>
          <w:tcPr>
            <w:tcW w:w="1985" w:type="dxa"/>
          </w:tcPr>
          <w:p w:rsidR="008221C6" w:rsidRPr="009E0D33" w:rsidRDefault="008221C6" w:rsidP="003A7AEE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 – </w:t>
            </w:r>
            <w:r w:rsidR="003A7AEE">
              <w:rPr>
                <w:sz w:val="16"/>
                <w:szCs w:val="16"/>
                <w:shd w:val="clear" w:color="auto" w:fill="FFFFFF"/>
              </w:rPr>
              <w:t>к</w:t>
            </w:r>
            <w:r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8221C6" w:rsidRPr="009E0D33" w:rsidRDefault="00F1243F" w:rsidP="008221C6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1243F">
              <w:rPr>
                <w:sz w:val="16"/>
                <w:szCs w:val="16"/>
                <w:shd w:val="clear" w:color="auto" w:fill="FFFFFF"/>
              </w:rPr>
              <w:t xml:space="preserve">Извещение о взаимосвязанных сделках, в совершении которых имеется заинтересованность </w:t>
            </w:r>
            <w:r w:rsidR="008221C6" w:rsidRPr="009E0D33">
              <w:rPr>
                <w:sz w:val="16"/>
                <w:szCs w:val="16"/>
                <w:shd w:val="clear" w:color="auto" w:fill="FFFFFF"/>
              </w:rPr>
              <w:t>от 02.10.2023 №22-01/999с</w:t>
            </w:r>
          </w:p>
        </w:tc>
        <w:tc>
          <w:tcPr>
            <w:tcW w:w="3402" w:type="dxa"/>
          </w:tcPr>
          <w:p w:rsidR="008221C6" w:rsidRPr="009E0D33" w:rsidRDefault="008221C6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 </w:t>
            </w:r>
            <w:r w:rsidR="00711D06" w:rsidRPr="00711D06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="00711D06" w:rsidRPr="00711D06" w:rsidDel="00711D06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на условиях, указанных в извещении, не выносился на рассмотрение </w:t>
            </w:r>
            <w:r w:rsidR="000811E5" w:rsidRPr="002A7730">
              <w:rPr>
                <w:sz w:val="16"/>
                <w:szCs w:val="16"/>
                <w:shd w:val="clear" w:color="auto" w:fill="FFFFFF"/>
              </w:rPr>
              <w:t>Совета директоров АО «Чеченэнерго»</w:t>
            </w:r>
            <w:r w:rsidRPr="000811E5">
              <w:rPr>
                <w:sz w:val="16"/>
                <w:szCs w:val="16"/>
                <w:shd w:val="clear" w:color="auto" w:fill="FFFFFF"/>
              </w:rPr>
              <w:t>, в связи с тем, что Обществом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не было получено соответствующее требование</w:t>
            </w:r>
            <w:r w:rsidR="00C07E92" w:rsidRPr="00C07E92">
              <w:rPr>
                <w:rFonts w:asciiTheme="minorHAnsi" w:eastAsiaTheme="minorHAnsi" w:hAnsiTheme="minorHAnsi" w:cstheme="minorBidi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="00C07E92" w:rsidRPr="00C07E92">
              <w:rPr>
                <w:sz w:val="16"/>
                <w:szCs w:val="16"/>
                <w:shd w:val="clear" w:color="auto" w:fill="FFFFFF"/>
              </w:rPr>
              <w:t>от лиц, указанных в п.1. ст. 83 ФЗ Об АО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8221C6" w:rsidRPr="009E0D33" w:rsidTr="002A7730">
        <w:trPr>
          <w:trHeight w:val="165"/>
          <w:jc w:val="center"/>
        </w:trPr>
        <w:tc>
          <w:tcPr>
            <w:tcW w:w="821" w:type="dxa"/>
          </w:tcPr>
          <w:p w:rsidR="008221C6" w:rsidRPr="009E0D33" w:rsidRDefault="008221C6" w:rsidP="008221C6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5</w:t>
            </w:r>
          </w:p>
        </w:tc>
        <w:tc>
          <w:tcPr>
            <w:tcW w:w="1560" w:type="dxa"/>
          </w:tcPr>
          <w:p w:rsidR="008221C6" w:rsidRPr="00D86EDF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Мировое соглашение </w:t>
            </w:r>
            <w:r w:rsidR="00CF3D10">
              <w:rPr>
                <w:sz w:val="16"/>
                <w:szCs w:val="16"/>
                <w:shd w:val="clear" w:color="auto" w:fill="FFFFFF"/>
              </w:rPr>
              <w:t xml:space="preserve">от 23.11.2023 </w:t>
            </w:r>
            <w:r w:rsidRPr="00D86EDF">
              <w:rPr>
                <w:sz w:val="16"/>
                <w:szCs w:val="16"/>
                <w:shd w:val="clear" w:color="auto" w:fill="FFFFFF"/>
              </w:rPr>
              <w:t>по делу № А77-1245/2022</w:t>
            </w:r>
          </w:p>
        </w:tc>
        <w:tc>
          <w:tcPr>
            <w:tcW w:w="1418" w:type="dxa"/>
          </w:tcPr>
          <w:p w:rsidR="008221C6" w:rsidRPr="009E0D33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23.11.2023</w:t>
            </w:r>
          </w:p>
        </w:tc>
        <w:tc>
          <w:tcPr>
            <w:tcW w:w="3993" w:type="dxa"/>
          </w:tcPr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Стороны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(Истец);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(Ответчик).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Предмет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заключ</w:t>
            </w:r>
            <w:r w:rsidR="00CF3D10">
              <w:rPr>
                <w:sz w:val="16"/>
                <w:szCs w:val="16"/>
                <w:shd w:val="clear" w:color="auto" w:fill="FFFFFF"/>
              </w:rPr>
              <w:t>ено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с целью урегулирования порядка и сроков погашения задолженности Ответчика перед Истцом по делу Арбитражного суда Чеченской Республики № А77-1245/2022 в размере, определенном в разделе 2 Соглашения.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Цена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: 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Цена Соглашения состоит из суммы задолженности в размере 45 922 081 (Сорок пять миллионов девятьсот двадцать две тысячи восемьдесят один) рубль 60 копеек (с учетом НДС) (далее – Долг), включая: 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- задолженность за оказанные Истцом услуги по передаче электрической энергии по договору от 16.01.2014 № 833/П в размере 30 598 842 (Тридцать миллионов пятьсот девяносто восемь тысяч восемьсот сорок два) рубля 19 копеек (с учетом НДС) за декабрь 2021 года;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неустойки по договору от 16.01.2014 № 833/П в размере 15 123 239 (Пятнадцать миллионов сто двадцать три тысячи двести тридцать девять) рублей 41 копейка, за период с 21.01.2022 по 31.12.2022;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расходов на госпошлину в размере 200 000 (Двести тысяч) рублей 00 копеек,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и суммы процентов за пользование денежными средствами, начисляемых на сумму Долга по процентной ставке.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Цена Соглашения с учетом взаимосвязанности сделок, в совершении которых имеется заинтересованность, состоит из суммы задолженности в размере 535 169 660 (Пятьсот тридцать пять миллионов сто шестьдесят девять тысяч шестьсот шестьдесят) рублей 02 копейки, в том числе НДС (далее – Общий долг), и суммы процентов за пользование денежными средствами, начисляемых на сумму Общего долга по процентной ставке.</w:t>
            </w:r>
          </w:p>
          <w:p w:rsidR="00974E25" w:rsidRPr="002A7730" w:rsidRDefault="00974E25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и порядок уплаты процентов по Соглашению: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За пользование денежными средствами Ответчик обязуется уплатить Истцу проценты, начисляемые на сумму Долга. 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Проценты начисляются с 01.01.2023 за каждый день в отношении непогашенной части Долга по дату фактического погашения Долга. Проценты подлежат уплате одновременно с оплатой Долга до полного погашения.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Процентная ставка устанавливается в размере 12 (Двенадцать) % годовых, при этом сумма процентов рассчитывается в отношении непогашенной по состоянию на начало каждого дня (08:00 по московскому времени) части Долга с 01.01.2023 по дату фактического погашения Долга включительно и с учетом даты фактического погашения Долга. Ответчик обязан оплатить Долг и проценты до 29.12.2023 (включительно). </w:t>
            </w:r>
          </w:p>
          <w:p w:rsidR="00974E25" w:rsidRPr="002A7730" w:rsidRDefault="00974E25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задолженности по Соглашению: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Ответчик обязуется погасить Долг путем перечисления денежных средств на расчетный счет Истца в срок до 29.12.2023. </w:t>
            </w:r>
          </w:p>
          <w:p w:rsidR="00974E25" w:rsidRPr="009E0D33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Ответчик вправе произвести досрочное погашение Долга и процентов, предусмотренных Соглашением.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Срок действия </w:t>
            </w:r>
            <w:r w:rsidR="00BC672E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Default="00974E25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Соглашение действует до полного исполнения Ответчиком обязательств по Соглашению.</w:t>
            </w:r>
          </w:p>
          <w:p w:rsidR="003A7AEE" w:rsidRDefault="003A7AEE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</w:p>
          <w:p w:rsidR="003A7AEE" w:rsidRPr="009E0D33" w:rsidRDefault="003A7AEE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3A7AEE">
              <w:rPr>
                <w:sz w:val="16"/>
                <w:szCs w:val="16"/>
                <w:shd w:val="clear" w:color="auto" w:fill="FFFFFF"/>
              </w:rPr>
              <w:t>Соглашение является взаимосвязанной сделкой с мировым соглашением по делу №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3A7AEE">
              <w:rPr>
                <w:sz w:val="16"/>
                <w:szCs w:val="16"/>
                <w:shd w:val="clear" w:color="auto" w:fill="FFFFFF"/>
              </w:rPr>
              <w:t>А77-1801/2022, мировым соглашением по делу № А77-1566/2022, мировым соглашением по делу № А77-2063/2021, мировым соглашением по делу № А77-1473/2021, мировым соглашением по делу № А77-1329/2021, мировым соглашением по делу № А77-884/2022, мировым соглашением по делу № А77-759/2023, заключ</w:t>
            </w:r>
            <w:r w:rsidR="00B64210" w:rsidRPr="00B64210">
              <w:rPr>
                <w:sz w:val="16"/>
                <w:szCs w:val="16"/>
                <w:shd w:val="clear" w:color="auto" w:fill="FFFFFF"/>
              </w:rPr>
              <w:t>енными</w:t>
            </w:r>
            <w:r w:rsidRPr="003A7AEE">
              <w:rPr>
                <w:sz w:val="16"/>
                <w:szCs w:val="16"/>
                <w:shd w:val="clear" w:color="auto" w:fill="FFFFFF"/>
              </w:rPr>
              <w:t xml:space="preserve"> между ПАО «</w:t>
            </w:r>
            <w:proofErr w:type="spellStart"/>
            <w:r w:rsidRPr="003A7AEE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3A7AEE">
              <w:rPr>
                <w:sz w:val="16"/>
                <w:szCs w:val="16"/>
                <w:shd w:val="clear" w:color="auto" w:fill="FFFFFF"/>
              </w:rPr>
              <w:t>» и АО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3A7AEE">
              <w:rPr>
                <w:sz w:val="16"/>
                <w:szCs w:val="16"/>
                <w:shd w:val="clear" w:color="auto" w:fill="FFFFFF"/>
              </w:rPr>
              <w:t>«Чеченэнерго».</w:t>
            </w:r>
          </w:p>
        </w:tc>
        <w:tc>
          <w:tcPr>
            <w:tcW w:w="1985" w:type="dxa"/>
          </w:tcPr>
          <w:p w:rsidR="008221C6" w:rsidRPr="009E0D33" w:rsidRDefault="008221C6" w:rsidP="003A7AEE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 – </w:t>
            </w:r>
            <w:r w:rsidR="003A7AEE">
              <w:rPr>
                <w:sz w:val="16"/>
                <w:szCs w:val="16"/>
                <w:shd w:val="clear" w:color="auto" w:fill="FFFFFF"/>
              </w:rPr>
              <w:t>к</w:t>
            </w:r>
            <w:r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8221C6" w:rsidRPr="009E0D33" w:rsidRDefault="00F1243F" w:rsidP="008221C6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1243F">
              <w:rPr>
                <w:sz w:val="16"/>
                <w:szCs w:val="16"/>
                <w:shd w:val="clear" w:color="auto" w:fill="FFFFFF"/>
              </w:rPr>
              <w:t xml:space="preserve">Извещение о взаимосвязанных сделках, в совершении которых имеется заинтересованность </w:t>
            </w:r>
            <w:r w:rsidR="008221C6" w:rsidRPr="009E0D33">
              <w:rPr>
                <w:sz w:val="16"/>
                <w:szCs w:val="16"/>
                <w:shd w:val="clear" w:color="auto" w:fill="FFFFFF"/>
              </w:rPr>
              <w:t>от 02.10.2023 №22-01/999с</w:t>
            </w:r>
          </w:p>
        </w:tc>
        <w:tc>
          <w:tcPr>
            <w:tcW w:w="3402" w:type="dxa"/>
          </w:tcPr>
          <w:p w:rsidR="008221C6" w:rsidRPr="009E0D33" w:rsidRDefault="008221C6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 </w:t>
            </w:r>
            <w:r w:rsidR="00711D06" w:rsidRPr="00711D06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на условиях, указанных в извещении, не выносился на рассмотрение </w:t>
            </w:r>
            <w:r w:rsidR="000811E5" w:rsidRPr="002A7730">
              <w:rPr>
                <w:sz w:val="16"/>
                <w:szCs w:val="16"/>
                <w:shd w:val="clear" w:color="auto" w:fill="FFFFFF"/>
              </w:rPr>
              <w:t>Совета директоров АО «Чеченэнерго»</w:t>
            </w:r>
            <w:r w:rsidRPr="009E0D33">
              <w:rPr>
                <w:sz w:val="16"/>
                <w:szCs w:val="16"/>
                <w:shd w:val="clear" w:color="auto" w:fill="FFFFFF"/>
              </w:rPr>
              <w:t>, в связи с тем, что Обществом не было получено соответствующее требование</w:t>
            </w:r>
            <w:r w:rsidR="00C07E92" w:rsidRPr="00C07E92">
              <w:rPr>
                <w:rFonts w:asciiTheme="minorHAnsi" w:eastAsiaTheme="minorHAnsi" w:hAnsiTheme="minorHAnsi" w:cstheme="minorBidi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="00C07E92" w:rsidRPr="00C07E92">
              <w:rPr>
                <w:sz w:val="16"/>
                <w:szCs w:val="16"/>
                <w:shd w:val="clear" w:color="auto" w:fill="FFFFFF"/>
              </w:rPr>
              <w:t>от лиц, указанных в п.1. ст. 83 ФЗ Об АО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8221C6" w:rsidRPr="009E0D33" w:rsidTr="002A7730">
        <w:trPr>
          <w:trHeight w:val="163"/>
          <w:jc w:val="center"/>
        </w:trPr>
        <w:tc>
          <w:tcPr>
            <w:tcW w:w="821" w:type="dxa"/>
          </w:tcPr>
          <w:p w:rsidR="008221C6" w:rsidRPr="009E0D33" w:rsidRDefault="008221C6" w:rsidP="008221C6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lastRenderedPageBreak/>
              <w:t>6</w:t>
            </w:r>
          </w:p>
        </w:tc>
        <w:tc>
          <w:tcPr>
            <w:tcW w:w="1560" w:type="dxa"/>
          </w:tcPr>
          <w:p w:rsidR="008221C6" w:rsidRPr="00D86EDF" w:rsidRDefault="00910870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Мировое соглашение </w:t>
            </w:r>
            <w:r w:rsidR="00CF3D10">
              <w:rPr>
                <w:sz w:val="16"/>
                <w:szCs w:val="16"/>
                <w:shd w:val="clear" w:color="auto" w:fill="FFFFFF"/>
              </w:rPr>
              <w:t xml:space="preserve">от 23.11.2023 </w:t>
            </w:r>
            <w:r w:rsidRPr="00D86EDF">
              <w:rPr>
                <w:sz w:val="16"/>
                <w:szCs w:val="16"/>
                <w:shd w:val="clear" w:color="auto" w:fill="FFFFFF"/>
              </w:rPr>
              <w:t>по делу № А77-2063/2021</w:t>
            </w:r>
          </w:p>
        </w:tc>
        <w:tc>
          <w:tcPr>
            <w:tcW w:w="1418" w:type="dxa"/>
          </w:tcPr>
          <w:p w:rsidR="008221C6" w:rsidRPr="009E0D33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23.11.2023</w:t>
            </w:r>
          </w:p>
        </w:tc>
        <w:tc>
          <w:tcPr>
            <w:tcW w:w="3993" w:type="dxa"/>
          </w:tcPr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Стороны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(Истец);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(Ответчик).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Предмет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заключ</w:t>
            </w:r>
            <w:r w:rsidR="00CF3D10">
              <w:rPr>
                <w:sz w:val="16"/>
                <w:szCs w:val="16"/>
                <w:shd w:val="clear" w:color="auto" w:fill="FFFFFF"/>
              </w:rPr>
              <w:t>ено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с целью урегулирования порядка и сроков погашения задолженности Ответчика перед Истцом по делу Арбитражного суда Чеченской Республики № А77-2063/2021, в размере, определенном в разделе 2 Соглашения.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Цена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="00910870"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Цена Соглашения состоит из суммы задолженности в размере 149 306 478 (Сто сорок девять миллионов триста шесть тысяч четыреста семьдесят восемь) рублей 86 копеек (с учетом НДС) (далее – Долг), включая: 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за оказанные Истцом услуги по передаче электрической энергии по договору от 16.01.2014 № 833/П в размере 108 795 617 (Сто восемь миллионов семьсот девяносто пять тысяч шестьсот семнадцать) рублей 70 копеек (с учетом НДС) за период с 01.06.2021 по 31.08.2021;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неустойки по договору от 16.01.2014 № 833/П в размере 40 316 181 (Сорок миллионов триста шестнадцать тысяч сто восемьдесят один) рубль 92 копейки, за период с 21.07.2021 по 31.12.2022 (исключая период моратория с 01.04.2022 по 01.10.2022);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расходов на госпошлину в размере 194 679 (Сто девяносто четыре тысячи шестьсот семьдесят девять) рублей 24 копейки,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и суммы процентов за пользование денежными средствами, начисляемых на сумму Долга по процентной ставке.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Цена Соглашения с учетом взаимосвязанности сделок, в совершении которых имеется заинтересованность, состоит из суммы задолженности в размере 535 169 660 (Пятьсот тридцать пять миллионов сто шестьдесят девять тысяч шестьсот шестьдесят) рублей 02 копейки, </w:t>
            </w: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в том числе НДС (далее – Общий долг), и суммы процентов за пользование денежными средствами, начисляемых на сумму Общего долга по процентной ставке.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и порядок уплаты процентов по Соглашению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За пользование денежными средствами Ответчик обязуется уплатить Истцу проценты, начисляемые на сумму Долга. 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Проценты начисляются с 01.01.2023 за каждый день в отношении непогашенной части Долга по дату фактического погашения Долга. Проценты подлежат уплате одновременно с оплатой Долга до полного погашения.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Процентная ставка устанавливается в размере 12 (Двенадцать) % годовых, при этом сумма процентов рассчитывается в отношении непогашенной по состоянию на начало каждого дня (08:00 по московскому времени) части Долга с 01.01.2023 по дату фактического погашения Долга включительно и с учетом даты фактического погашения Долга. Ответчик обязан оплатить Долг и проценты до 29.12.2023 (включительно).</w:t>
            </w:r>
          </w:p>
          <w:p w:rsidR="00910870" w:rsidRPr="002A7730" w:rsidRDefault="00910870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задолженности по Соглашению: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Ответчик обязуется погасить Долг путем перечисления денежных средств на расчетный счет Истца в срок до 29.12.2023. </w:t>
            </w:r>
          </w:p>
          <w:p w:rsidR="00910870" w:rsidRPr="009E0D33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Ответчик вправе произвести досрочное погашение Долга и процентов, предусмотренных Соглашением.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Срок действия </w:t>
            </w:r>
            <w:r w:rsidR="00BC672E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Default="00910870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действует до полного исполнения Ответчиком обязательств по Соглашению.</w:t>
            </w:r>
          </w:p>
          <w:p w:rsidR="001A7B0E" w:rsidRDefault="001A7B0E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</w:p>
          <w:p w:rsidR="001A7B0E" w:rsidRPr="009E0D33" w:rsidRDefault="001A7B0E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1A7B0E">
              <w:rPr>
                <w:sz w:val="16"/>
                <w:szCs w:val="16"/>
                <w:shd w:val="clear" w:color="auto" w:fill="FFFFFF"/>
              </w:rPr>
              <w:t>Соглашение 4 является взаимосвязанной сделкой с мировым соглашением по делу №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1A7B0E">
              <w:rPr>
                <w:sz w:val="16"/>
                <w:szCs w:val="16"/>
                <w:shd w:val="clear" w:color="auto" w:fill="FFFFFF"/>
              </w:rPr>
              <w:t>А77-1801/2022, мировым соглашением по делу № А77-1566/2022, мировым соглашением по делу № А77-1245/2022, мировым соглашением по делу № А77-1473/2021, мировым соглашением по делу № А77-1329/2021, мировым соглашением по делу № А77-884/2022, мировым соглашением по делу № А77-759/2023, заключ</w:t>
            </w:r>
            <w:r w:rsidR="00BC672E">
              <w:rPr>
                <w:sz w:val="16"/>
                <w:szCs w:val="16"/>
                <w:shd w:val="clear" w:color="auto" w:fill="FFFFFF"/>
              </w:rPr>
              <w:t>енными</w:t>
            </w:r>
            <w:r w:rsidRPr="001A7B0E">
              <w:rPr>
                <w:sz w:val="16"/>
                <w:szCs w:val="16"/>
                <w:shd w:val="clear" w:color="auto" w:fill="FFFFFF"/>
              </w:rPr>
              <w:t xml:space="preserve"> между ПАО «</w:t>
            </w:r>
            <w:proofErr w:type="spellStart"/>
            <w:r w:rsidRPr="001A7B0E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1A7B0E">
              <w:rPr>
                <w:sz w:val="16"/>
                <w:szCs w:val="16"/>
                <w:shd w:val="clear" w:color="auto" w:fill="FFFFFF"/>
              </w:rPr>
              <w:t>» и АО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1A7B0E">
              <w:rPr>
                <w:sz w:val="16"/>
                <w:szCs w:val="16"/>
                <w:shd w:val="clear" w:color="auto" w:fill="FFFFFF"/>
              </w:rPr>
              <w:t>«Чеченэнерго».</w:t>
            </w:r>
          </w:p>
        </w:tc>
        <w:tc>
          <w:tcPr>
            <w:tcW w:w="1985" w:type="dxa"/>
          </w:tcPr>
          <w:p w:rsidR="008221C6" w:rsidRPr="009E0D33" w:rsidRDefault="008221C6" w:rsidP="004D79E0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 – </w:t>
            </w:r>
            <w:r w:rsidR="004D79E0">
              <w:rPr>
                <w:sz w:val="16"/>
                <w:szCs w:val="16"/>
                <w:shd w:val="clear" w:color="auto" w:fill="FFFFFF"/>
              </w:rPr>
              <w:t>к</w:t>
            </w:r>
            <w:r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8221C6" w:rsidRPr="009E0D33" w:rsidRDefault="00F1243F" w:rsidP="008221C6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1243F">
              <w:rPr>
                <w:sz w:val="16"/>
                <w:szCs w:val="16"/>
                <w:shd w:val="clear" w:color="auto" w:fill="FFFFFF"/>
              </w:rPr>
              <w:t xml:space="preserve">Извещение о взаимосвязанных сделках, в совершении которых имеется заинтересованность </w:t>
            </w:r>
            <w:r w:rsidR="008221C6" w:rsidRPr="009E0D33">
              <w:rPr>
                <w:sz w:val="16"/>
                <w:szCs w:val="16"/>
                <w:shd w:val="clear" w:color="auto" w:fill="FFFFFF"/>
              </w:rPr>
              <w:t>от 02.10.2023 №22-01/999с</w:t>
            </w:r>
          </w:p>
        </w:tc>
        <w:tc>
          <w:tcPr>
            <w:tcW w:w="3402" w:type="dxa"/>
          </w:tcPr>
          <w:p w:rsidR="008221C6" w:rsidRPr="009E0D33" w:rsidRDefault="008221C6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 </w:t>
            </w:r>
            <w:r w:rsidR="00711D06" w:rsidRPr="00711D06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="00711D06" w:rsidRPr="00711D06" w:rsidDel="00711D06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на условиях, указанных в извещении, не выносился на рассмотрение </w:t>
            </w:r>
            <w:r w:rsidR="000811E5" w:rsidRPr="002A7730">
              <w:rPr>
                <w:sz w:val="16"/>
                <w:szCs w:val="16"/>
                <w:shd w:val="clear" w:color="auto" w:fill="FFFFFF"/>
              </w:rPr>
              <w:t>Совета директоров АО «Чеченэнерго»</w:t>
            </w:r>
            <w:r w:rsidRPr="00C07E92">
              <w:rPr>
                <w:sz w:val="16"/>
                <w:szCs w:val="16"/>
                <w:shd w:val="clear" w:color="auto" w:fill="FFFFFF"/>
              </w:rPr>
              <w:t>, в связи с тем, что Обществом не было получено соответствующее требование</w:t>
            </w:r>
            <w:r w:rsidR="00C07E92" w:rsidRPr="00C07E92">
              <w:rPr>
                <w:rFonts w:asciiTheme="minorHAnsi" w:eastAsiaTheme="minorHAnsi" w:hAnsiTheme="minorHAnsi" w:cstheme="minorBidi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="00C07E92" w:rsidRPr="00C07E92">
              <w:rPr>
                <w:sz w:val="16"/>
                <w:szCs w:val="16"/>
                <w:shd w:val="clear" w:color="auto" w:fill="FFFFFF"/>
              </w:rPr>
              <w:t>от лиц, указанных в п.1. ст. 83 ФЗ Об АО</w:t>
            </w:r>
            <w:r w:rsidRPr="00C07E92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8221C6" w:rsidRPr="009E0D33" w:rsidTr="002A7730">
        <w:trPr>
          <w:trHeight w:val="163"/>
          <w:jc w:val="center"/>
        </w:trPr>
        <w:tc>
          <w:tcPr>
            <w:tcW w:w="821" w:type="dxa"/>
          </w:tcPr>
          <w:p w:rsidR="008221C6" w:rsidRPr="009E0D33" w:rsidRDefault="008221C6" w:rsidP="008221C6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t>7</w:t>
            </w:r>
          </w:p>
        </w:tc>
        <w:tc>
          <w:tcPr>
            <w:tcW w:w="1560" w:type="dxa"/>
          </w:tcPr>
          <w:p w:rsidR="008221C6" w:rsidRPr="00D86EDF" w:rsidRDefault="007230F4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Мировое соглашение </w:t>
            </w:r>
            <w:r w:rsidR="00CF3D10">
              <w:rPr>
                <w:sz w:val="16"/>
                <w:szCs w:val="16"/>
                <w:shd w:val="clear" w:color="auto" w:fill="FFFFFF"/>
              </w:rPr>
              <w:t xml:space="preserve">от 23.11.2023 </w:t>
            </w:r>
            <w:r w:rsidRPr="00D86EDF">
              <w:rPr>
                <w:sz w:val="16"/>
                <w:szCs w:val="16"/>
                <w:shd w:val="clear" w:color="auto" w:fill="FFFFFF"/>
              </w:rPr>
              <w:t>по делу № А77-1473/2021</w:t>
            </w:r>
          </w:p>
        </w:tc>
        <w:tc>
          <w:tcPr>
            <w:tcW w:w="1418" w:type="dxa"/>
          </w:tcPr>
          <w:p w:rsidR="008221C6" w:rsidRPr="009E0D33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23.11.2023</w:t>
            </w:r>
          </w:p>
        </w:tc>
        <w:tc>
          <w:tcPr>
            <w:tcW w:w="3993" w:type="dxa"/>
          </w:tcPr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Стороны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(Истец);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(Ответчик).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Предмет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заключ</w:t>
            </w:r>
            <w:r w:rsidR="00CF3D10">
              <w:rPr>
                <w:sz w:val="16"/>
                <w:szCs w:val="16"/>
                <w:shd w:val="clear" w:color="auto" w:fill="FFFFFF"/>
              </w:rPr>
              <w:t>ено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с целью урегулирования порядка и сроков погашения задолженности Ответчика перед Истцом по делу Арбитражного суда Чеченской </w:t>
            </w: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Республики № А77-1473/2021, в размере, определенном в разделе 2 Соглашения.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Цена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="007230F4"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Цена Соглашения состоит из суммы задолженности в размере 148 483 548 (Сто сорок восемь миллионов четыреста восемьдесят три тысячи пятьсот сорок восемь) рублей 72 копейки (с учетом НДС) (далее – Долг), включая: 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за оказанные Истцом услуги по передаче электрической энергии по договору от 16.01.2014 № 833/П в размере 118 413 534 (Сто восемнадцать миллионов четыреста тринадцать тысяч пятьсот тридцать четыре) рубля 42 копейки (с учетом НДС) за период с 01.03.2021 по 31.05.2021;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неустойки по договору от 16.01.2014 № 833/П в размере 29 872 662 (Двадцать девять миллионов восемьсот семьдесят две тысячи шестьсот шестьдесят два) рубля 14 копеек, за период с 21.04.2021 по 31.12.2022 (исключая период моратория с 01.04.2022 по 01.10.2022);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- задолженность по оплате расходов на госпошлину в размере 197 352 (Сто девяносто семь тысяч триста пятьдесят два) рубля 16 копеек, 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и суммы процентов за пользование денежными средствами, начисляемых на сумму Долга по процентной ставке.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Цена Соглашения с учетом взаимосвязанности сделок, в совершении которых имеется заинтересованность, состоит из суммы задолженности в размере 535 169 660 (Пятьсот тридцать пять миллионов сто шестьдесят девять тысяч шестьсот шестьдесят) рублей 02 копейки, в том числе НДС (далее – Общий долг), и суммы процентов за пользование денежными средствами, начисляемых на сумму Общего долга по процентной ставке.</w:t>
            </w:r>
          </w:p>
          <w:p w:rsidR="007230F4" w:rsidRPr="002A7730" w:rsidRDefault="007230F4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и порядок уплаты процентов по Соглашению: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За пользование денежными средствами Ответчик обязуется уплатить Истцу проценты, начисляемые на сумму Долга. 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Проценты начисляются с 01.01.2023 за каждый день в отношении непогашенной части Долга по дату фактического погашения Долга. Проценты подлежат уплате одновременно с оплатой Долга до полного погашения.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Процентная ставка устанавливается в размере 12 (Двенадцать) % годовых, при этом сумма процентов рассчитывается в отношении непогашенной по состоянию на начало каждого дня (08:00 по московскому времени) части Долга с 01.01.2023 по дату фактического погашения Долга включительно и с </w:t>
            </w: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 xml:space="preserve">учетом даты фактического погашения Долга. Ответчик обязан оплатить Долг и проценты до 29.12.2023 (включительно). </w:t>
            </w:r>
          </w:p>
          <w:p w:rsidR="007230F4" w:rsidRPr="002A7730" w:rsidRDefault="007230F4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задолженности по Соглашению: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Ответчик обязуется погасить Долг путем перечисления денежных средств на расчетный счет Истца в срок до 29.12.2023. </w:t>
            </w:r>
          </w:p>
          <w:p w:rsidR="007230F4" w:rsidRPr="009E0D33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Ответчик вправе произвести досрочное погашение Долга и процентов, предусмотренных Соглашением.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Срок действия </w:t>
            </w:r>
            <w:r w:rsidR="00D1699E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Default="007230F4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действует до полного исполнения Ответчиком обязательств по Соглашению.</w:t>
            </w:r>
          </w:p>
          <w:p w:rsidR="0007076C" w:rsidRDefault="0007076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</w:p>
          <w:p w:rsidR="0007076C" w:rsidRPr="009E0D33" w:rsidRDefault="0007076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7076C">
              <w:rPr>
                <w:sz w:val="16"/>
                <w:szCs w:val="16"/>
                <w:shd w:val="clear" w:color="auto" w:fill="FFFFFF"/>
              </w:rPr>
              <w:t>Соглашение является взаимосвязанной сделкой с мировым соглашением по делу №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07076C">
              <w:rPr>
                <w:sz w:val="16"/>
                <w:szCs w:val="16"/>
                <w:shd w:val="clear" w:color="auto" w:fill="FFFFFF"/>
              </w:rPr>
              <w:t>А77-1801/2022, мировым соглашением по делу № А77-1566/2022, мировым соглашением по делу № А77-1245/2022, мировым соглашением по делу № А77-2063/2021, мировым соглашением по делу № А77-1329/2021, мировым соглашением по делу № А77-884/2022, мировым соглашением по делу № А77-759/2023, заключ</w:t>
            </w:r>
            <w:r w:rsidR="00BC672E" w:rsidRPr="00BC672E">
              <w:rPr>
                <w:sz w:val="16"/>
                <w:szCs w:val="16"/>
                <w:shd w:val="clear" w:color="auto" w:fill="FFFFFF"/>
              </w:rPr>
              <w:t>енными</w:t>
            </w:r>
            <w:r w:rsidRPr="0007076C">
              <w:rPr>
                <w:sz w:val="16"/>
                <w:szCs w:val="16"/>
                <w:shd w:val="clear" w:color="auto" w:fill="FFFFFF"/>
              </w:rPr>
              <w:t xml:space="preserve"> между ПАО «</w:t>
            </w:r>
            <w:proofErr w:type="spellStart"/>
            <w:r w:rsidRPr="0007076C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07076C">
              <w:rPr>
                <w:sz w:val="16"/>
                <w:szCs w:val="16"/>
                <w:shd w:val="clear" w:color="auto" w:fill="FFFFFF"/>
              </w:rPr>
              <w:t>» и АО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07076C">
              <w:rPr>
                <w:sz w:val="16"/>
                <w:szCs w:val="16"/>
                <w:shd w:val="clear" w:color="auto" w:fill="FFFFFF"/>
              </w:rPr>
              <w:t>«Чеченэнерго».</w:t>
            </w:r>
          </w:p>
        </w:tc>
        <w:tc>
          <w:tcPr>
            <w:tcW w:w="1985" w:type="dxa"/>
          </w:tcPr>
          <w:p w:rsidR="008221C6" w:rsidRPr="009E0D33" w:rsidRDefault="008221C6" w:rsidP="000E50E9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 – </w:t>
            </w:r>
            <w:r w:rsidR="000E50E9">
              <w:rPr>
                <w:sz w:val="16"/>
                <w:szCs w:val="16"/>
                <w:shd w:val="clear" w:color="auto" w:fill="FFFFFF"/>
              </w:rPr>
              <w:t>к</w:t>
            </w:r>
            <w:r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8221C6" w:rsidRPr="009E0D33" w:rsidRDefault="00F1243F" w:rsidP="008221C6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1243F">
              <w:rPr>
                <w:sz w:val="16"/>
                <w:szCs w:val="16"/>
                <w:shd w:val="clear" w:color="auto" w:fill="FFFFFF"/>
              </w:rPr>
              <w:t xml:space="preserve">Извещение о взаимосвязанных сделках, в совершении которых имеется заинтересованность </w:t>
            </w:r>
            <w:r w:rsidR="008221C6" w:rsidRPr="009E0D33">
              <w:rPr>
                <w:sz w:val="16"/>
                <w:szCs w:val="16"/>
                <w:shd w:val="clear" w:color="auto" w:fill="FFFFFF"/>
              </w:rPr>
              <w:t>от 02.10.2023 №22-01/999с</w:t>
            </w:r>
          </w:p>
        </w:tc>
        <w:tc>
          <w:tcPr>
            <w:tcW w:w="3402" w:type="dxa"/>
          </w:tcPr>
          <w:p w:rsidR="008221C6" w:rsidRPr="009E0D33" w:rsidRDefault="008221C6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 </w:t>
            </w:r>
            <w:r w:rsidR="00711D06" w:rsidRPr="00711D06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на условиях, указанных в извещении, не выносился на </w:t>
            </w:r>
            <w:r w:rsidRPr="000811E5">
              <w:rPr>
                <w:sz w:val="16"/>
                <w:szCs w:val="16"/>
                <w:shd w:val="clear" w:color="auto" w:fill="FFFFFF"/>
              </w:rPr>
              <w:t xml:space="preserve">рассмотрение </w:t>
            </w:r>
            <w:r w:rsidR="000811E5" w:rsidRPr="002A7730">
              <w:rPr>
                <w:sz w:val="16"/>
                <w:szCs w:val="16"/>
                <w:shd w:val="clear" w:color="auto" w:fill="FFFFFF"/>
              </w:rPr>
              <w:t>Совета директоров АО «Чеченэнерго»</w:t>
            </w:r>
            <w:r w:rsidRPr="00C07E92">
              <w:rPr>
                <w:sz w:val="16"/>
                <w:szCs w:val="16"/>
                <w:shd w:val="clear" w:color="auto" w:fill="FFFFFF"/>
              </w:rPr>
              <w:t>, в связи с тем, что Обществом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не было получено соответствующее требование</w:t>
            </w:r>
            <w:r w:rsidR="00C07E92" w:rsidRPr="00C07E92">
              <w:rPr>
                <w:rFonts w:asciiTheme="minorHAnsi" w:eastAsiaTheme="minorHAnsi" w:hAnsiTheme="minorHAnsi" w:cstheme="minorBidi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="00C07E92" w:rsidRPr="00C07E92">
              <w:rPr>
                <w:sz w:val="16"/>
                <w:szCs w:val="16"/>
                <w:shd w:val="clear" w:color="auto" w:fill="FFFFFF"/>
              </w:rPr>
              <w:t>от лиц, указанных в п.1. ст. 83 ФЗ Об АО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8221C6" w:rsidRPr="009E0D33" w:rsidTr="002A7730">
        <w:trPr>
          <w:trHeight w:val="163"/>
          <w:jc w:val="center"/>
        </w:trPr>
        <w:tc>
          <w:tcPr>
            <w:tcW w:w="821" w:type="dxa"/>
          </w:tcPr>
          <w:p w:rsidR="008221C6" w:rsidRPr="009E0D33" w:rsidRDefault="008221C6" w:rsidP="008221C6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lastRenderedPageBreak/>
              <w:t>8</w:t>
            </w:r>
          </w:p>
        </w:tc>
        <w:tc>
          <w:tcPr>
            <w:tcW w:w="1560" w:type="dxa"/>
          </w:tcPr>
          <w:p w:rsidR="008221C6" w:rsidRPr="00D86EDF" w:rsidRDefault="007310AC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Мировое соглашение </w:t>
            </w:r>
            <w:r w:rsidR="00CF3D10">
              <w:rPr>
                <w:sz w:val="16"/>
                <w:szCs w:val="16"/>
                <w:shd w:val="clear" w:color="auto" w:fill="FFFFFF"/>
              </w:rPr>
              <w:t xml:space="preserve">от 23.11.2023 </w:t>
            </w:r>
            <w:r w:rsidRPr="00D86EDF">
              <w:rPr>
                <w:sz w:val="16"/>
                <w:szCs w:val="16"/>
                <w:shd w:val="clear" w:color="auto" w:fill="FFFFFF"/>
              </w:rPr>
              <w:t>по делу № А77-1329/2021</w:t>
            </w:r>
          </w:p>
        </w:tc>
        <w:tc>
          <w:tcPr>
            <w:tcW w:w="1418" w:type="dxa"/>
          </w:tcPr>
          <w:p w:rsidR="008221C6" w:rsidRPr="009E0D33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23.11.2023</w:t>
            </w:r>
          </w:p>
        </w:tc>
        <w:tc>
          <w:tcPr>
            <w:tcW w:w="3993" w:type="dxa"/>
          </w:tcPr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Стороны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(Истец);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(Ответчик).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Предмет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заключ</w:t>
            </w:r>
            <w:r w:rsidR="00CF3D10">
              <w:rPr>
                <w:sz w:val="16"/>
                <w:szCs w:val="16"/>
                <w:shd w:val="clear" w:color="auto" w:fill="FFFFFF"/>
              </w:rPr>
              <w:t>ено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с целью урегулирования порядка и сроков погашения задолженности Ответчика перед Истцом по делу Арбитражного суда Чеченской Республики № А77-1329/2021, в размере, определенном в разделе 2 Соглашения.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Цена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: 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Цена Соглашения состоит из суммы задолженности в размере 84 710 213 (Восемьдесят четыре миллиона семьсот десять тысяч двести тринадцать) рублей 71 копейка (с учетом НДС) (далее – Долг), включая: 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за оказанные Истцом услуги по передаче электрической энергии по договору от 16.01.2014 № 833/П в размере 65 030 134 (Шестьдесят пять миллионов тридцать тысяч сто тридцать четыре) рубля 07 копеек (с учетом НДС) за период с 01.01.2021 по 28.02.2021;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неустойки по договору от 16.01.2014 № 833/П в размере 19 483 342 (Девятнадцать миллионов четыреста восемьдесят три тысячи триста сорок два) рубля 21 копейка, за период с 21.02.2021 по 31.12.2022 (исключая период моратория с 01.04.2022 по 01.10.2022);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 xml:space="preserve">- задолженность по оплате расходов на госпошлину в размере 196 737 (Сто девяносто шесть тысяч семьсот тридцать семь) рублей 43 копейки, 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и суммы процентов за пользование денежными средствами, начисляемых на сумму Долга по процентной ставке.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Цена Соглашения с учетом взаимосвязанности сделок, в совершении которых имеется заинтересованность, состоит из суммы задолженности в размере 535 169 660 (Пятьсот тридцать пять миллионов сто шестьдесят девять тысяч шестьсот шестьдесят) рублей 02 копейки, в том числе НДС (далее – Общий долг), и суммы процентов за пользование денежными средствами, начисляемых на сумму Общего долга по процентной ставке.</w:t>
            </w:r>
          </w:p>
          <w:p w:rsidR="007310AC" w:rsidRPr="002A7730" w:rsidRDefault="007310AC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и порядок уплаты процентов по Соглашению: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За пользование денежными средствами Ответчик обязуется уплатить Истцу проценты, начисляемые на сумму Долга. 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Проценты начисляются с 01.01.2023 за каждый день в отношении непогашенной части Долга по дату фактического погашения Долга. Проценты подлежат уплате одновременно с оплатой Долга до полного погашения.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Процентная ставка устанавливается в размере 12 (Двенадцать) % годовых, при этом сумма процентов рассчитывается в отношении непогашенной по состоянию на начало каждого дня (08:00 по московскому времени) части Долга с 01.01.2023 по дату фактического погашения Долга включительно и с учетом даты фактического погашения Долга. Ответчик обязан оплатить Долг и проценты до 29.12.2023 (включительно). </w:t>
            </w:r>
          </w:p>
          <w:p w:rsidR="007310AC" w:rsidRPr="002A7730" w:rsidRDefault="007310AC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задолженности по Соглашению: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Ответчик обязуется погасить Долг путем перечисления денежных средств на расчетный счет Истца в срок до 29.12.2023. </w:t>
            </w:r>
          </w:p>
          <w:p w:rsidR="007310AC" w:rsidRPr="009E0D33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Ответчик вправе произвести досрочное погашение Долга и процентов, предусмотренных Соглашением.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Срок действия </w:t>
            </w:r>
            <w:r w:rsidR="00FA271E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Default="007310A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действует до полного исполнения Ответчиком обязательств по Соглашению.</w:t>
            </w:r>
          </w:p>
          <w:p w:rsidR="007C5AC1" w:rsidRDefault="007C5AC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</w:p>
          <w:p w:rsidR="007C5AC1" w:rsidRPr="009E0D33" w:rsidRDefault="007C5AC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7C5AC1">
              <w:rPr>
                <w:sz w:val="16"/>
                <w:szCs w:val="16"/>
                <w:shd w:val="clear" w:color="auto" w:fill="FFFFFF"/>
              </w:rPr>
              <w:t>Соглашение является взаимосвязанной сделкой с мировым соглашением по делу №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7C5AC1">
              <w:rPr>
                <w:sz w:val="16"/>
                <w:szCs w:val="16"/>
                <w:shd w:val="clear" w:color="auto" w:fill="FFFFFF"/>
              </w:rPr>
              <w:t xml:space="preserve">А77-1801/2022, мировым соглашением по делу № А77-1566/2022, мировым соглашением по делу № А77-1245/2022, мировым соглашением по делу № А77-2063/2021, мировым соглашением по делу № А77-1473/2021, мировым соглашением по делу № А77-884/2022, </w:t>
            </w:r>
            <w:r w:rsidRPr="007C5AC1">
              <w:rPr>
                <w:sz w:val="16"/>
                <w:szCs w:val="16"/>
                <w:shd w:val="clear" w:color="auto" w:fill="FFFFFF"/>
              </w:rPr>
              <w:lastRenderedPageBreak/>
              <w:t>мировым соглашением по делу № А77-759/2023, заключ</w:t>
            </w:r>
            <w:r w:rsidR="00BC672E" w:rsidRPr="00BC672E">
              <w:rPr>
                <w:sz w:val="16"/>
                <w:szCs w:val="16"/>
                <w:shd w:val="clear" w:color="auto" w:fill="FFFFFF"/>
              </w:rPr>
              <w:t>енными</w:t>
            </w:r>
            <w:r w:rsidRPr="007C5AC1">
              <w:rPr>
                <w:sz w:val="16"/>
                <w:szCs w:val="16"/>
                <w:shd w:val="clear" w:color="auto" w:fill="FFFFFF"/>
              </w:rPr>
              <w:t xml:space="preserve"> между ПАО «</w:t>
            </w:r>
            <w:proofErr w:type="spellStart"/>
            <w:r w:rsidRPr="007C5AC1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7C5AC1">
              <w:rPr>
                <w:sz w:val="16"/>
                <w:szCs w:val="16"/>
                <w:shd w:val="clear" w:color="auto" w:fill="FFFFFF"/>
              </w:rPr>
              <w:t>» и АО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7C5AC1">
              <w:rPr>
                <w:sz w:val="16"/>
                <w:szCs w:val="16"/>
                <w:shd w:val="clear" w:color="auto" w:fill="FFFFFF"/>
              </w:rPr>
              <w:t>«Чеченэнерго».</w:t>
            </w:r>
          </w:p>
        </w:tc>
        <w:tc>
          <w:tcPr>
            <w:tcW w:w="1985" w:type="dxa"/>
          </w:tcPr>
          <w:p w:rsidR="008221C6" w:rsidRPr="009E0D33" w:rsidRDefault="008221C6" w:rsidP="007C5AC1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 – </w:t>
            </w:r>
            <w:r w:rsidR="007C5AC1">
              <w:rPr>
                <w:sz w:val="16"/>
                <w:szCs w:val="16"/>
                <w:shd w:val="clear" w:color="auto" w:fill="FFFFFF"/>
              </w:rPr>
              <w:t>к</w:t>
            </w:r>
            <w:r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8221C6" w:rsidRPr="009E0D33" w:rsidRDefault="00F1243F" w:rsidP="008221C6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1243F">
              <w:rPr>
                <w:sz w:val="16"/>
                <w:szCs w:val="16"/>
                <w:shd w:val="clear" w:color="auto" w:fill="FFFFFF"/>
              </w:rPr>
              <w:t xml:space="preserve">Извещение о взаимосвязанных сделках, в совершении которых имеется заинтересованность </w:t>
            </w:r>
            <w:r w:rsidR="008221C6" w:rsidRPr="009E0D33">
              <w:rPr>
                <w:sz w:val="16"/>
                <w:szCs w:val="16"/>
                <w:shd w:val="clear" w:color="auto" w:fill="FFFFFF"/>
              </w:rPr>
              <w:t>от 02.10.2023 №22-01/999с</w:t>
            </w:r>
          </w:p>
        </w:tc>
        <w:tc>
          <w:tcPr>
            <w:tcW w:w="3402" w:type="dxa"/>
          </w:tcPr>
          <w:p w:rsidR="008221C6" w:rsidRPr="009E0D33" w:rsidRDefault="008221C6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 </w:t>
            </w:r>
            <w:r w:rsidR="00711D06" w:rsidRPr="00711D06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на условиях, указанных в извещении, не выносился на </w:t>
            </w:r>
            <w:r w:rsidRPr="000811E5">
              <w:rPr>
                <w:sz w:val="16"/>
                <w:szCs w:val="16"/>
                <w:shd w:val="clear" w:color="auto" w:fill="FFFFFF"/>
              </w:rPr>
              <w:t xml:space="preserve">рассмотрение </w:t>
            </w:r>
            <w:r w:rsidR="000811E5" w:rsidRPr="002A7730">
              <w:rPr>
                <w:sz w:val="16"/>
                <w:szCs w:val="16"/>
                <w:shd w:val="clear" w:color="auto" w:fill="FFFFFF"/>
              </w:rPr>
              <w:t>Совета директоров АО «Чеченэнерго»</w:t>
            </w:r>
            <w:r w:rsidRPr="00C07E92">
              <w:rPr>
                <w:sz w:val="16"/>
                <w:szCs w:val="16"/>
                <w:shd w:val="clear" w:color="auto" w:fill="FFFFFF"/>
              </w:rPr>
              <w:t>, в связи с тем, что Обществом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не было получено соответствующее требование</w:t>
            </w:r>
            <w:r w:rsidR="00C07E92" w:rsidRPr="00C07E92">
              <w:rPr>
                <w:rFonts w:asciiTheme="minorHAnsi" w:eastAsiaTheme="minorHAnsi" w:hAnsiTheme="minorHAnsi" w:cstheme="minorBidi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="00C07E92" w:rsidRPr="00C07E92">
              <w:rPr>
                <w:sz w:val="16"/>
                <w:szCs w:val="16"/>
                <w:shd w:val="clear" w:color="auto" w:fill="FFFFFF"/>
              </w:rPr>
              <w:t>от лиц, указанных в п.1. ст. 83 ФЗ Об АО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8221C6" w:rsidRPr="009E0D33" w:rsidTr="002A7730">
        <w:trPr>
          <w:trHeight w:val="102"/>
          <w:jc w:val="center"/>
        </w:trPr>
        <w:tc>
          <w:tcPr>
            <w:tcW w:w="821" w:type="dxa"/>
          </w:tcPr>
          <w:p w:rsidR="008221C6" w:rsidRPr="009E0D33" w:rsidRDefault="008221C6" w:rsidP="008221C6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lastRenderedPageBreak/>
              <w:t>9</w:t>
            </w:r>
          </w:p>
        </w:tc>
        <w:tc>
          <w:tcPr>
            <w:tcW w:w="1560" w:type="dxa"/>
          </w:tcPr>
          <w:p w:rsidR="008221C6" w:rsidRPr="00D86EDF" w:rsidRDefault="006653F1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Мировое соглашение </w:t>
            </w:r>
            <w:r w:rsidR="00CF3D10">
              <w:rPr>
                <w:sz w:val="16"/>
                <w:szCs w:val="16"/>
                <w:shd w:val="clear" w:color="auto" w:fill="FFFFFF"/>
              </w:rPr>
              <w:t xml:space="preserve">от 23.11.2023 </w:t>
            </w:r>
            <w:r w:rsidRPr="00D86EDF">
              <w:rPr>
                <w:sz w:val="16"/>
                <w:szCs w:val="16"/>
                <w:shd w:val="clear" w:color="auto" w:fill="FFFFFF"/>
              </w:rPr>
              <w:t>по делу № А77-884/2022</w:t>
            </w:r>
          </w:p>
        </w:tc>
        <w:tc>
          <w:tcPr>
            <w:tcW w:w="1418" w:type="dxa"/>
          </w:tcPr>
          <w:p w:rsidR="008221C6" w:rsidRPr="009E0D33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23.11.2023</w:t>
            </w:r>
          </w:p>
        </w:tc>
        <w:tc>
          <w:tcPr>
            <w:tcW w:w="3993" w:type="dxa"/>
          </w:tcPr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Стороны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(Истец);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(Ответчик).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Предмет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заключ</w:t>
            </w:r>
            <w:r w:rsidR="00CF3D10">
              <w:rPr>
                <w:sz w:val="16"/>
                <w:szCs w:val="16"/>
                <w:shd w:val="clear" w:color="auto" w:fill="FFFFFF"/>
              </w:rPr>
              <w:t>ено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с целью урегулирования порядка и сроков погашения задолженности Ответчика перед Истцом по делу Арбитражного суда Чеченской Республики № А77-884/2022, в размере, определенном в разделе 2 Соглашения.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Цена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: 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Цена Соглашения состоит из суммы задолженности в размере 93 278 684 (Девяносто три миллиона двести семьдесят восемь тысяч шестьсот восемьдесят четыре) рубля 90 копеек (с учетом НДС) (далее – Долг), включая: 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за оказанные Истцом услуги по передаче электрической энергии по договору от 16.01.2014 № 833/П в размере 82 634 250 (Восемьдесят два миллиона шестьсот тридцать четыре тысячи двести пятьдесят) рублей 21 копейка с учетом НДС) за период с 01.09.2021 по 30.11.2021;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неустойки по договору от 16.01.2014 № 833/П в размере 10 464 634 (Десять миллионов четыреста шестьдесят четыре тысячи шестьсот тридцать четыре) рубля 69 копеек, за период с 21.10.2021 по 31.12.2022 (исключая период моратория с 01.04.2022 по 01.10.2022);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- задолженность по оплате расходов на госпошлину в размере 179 800 (Сто семьдесят девять тысяч восемьсот) рублей 00 копеек, 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и суммы процентов за пользование денежными средствами, начисляемых на сумму Долга по процентной ставке.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Цена Соглашения с учетом взаимосвязанности сделок, в совершении которых имеется заинтересованность, состоит из суммы задолженности в размере 535 169 660 (Пятьсот тридцать пять миллионов сто шестьдесят девять тысяч шестьсот шестьдесят) рублей 02 копейки, в том числе НДС (далее – Общий долг), и суммы процентов за пользование денежными средствами, начисляемых на сумму Общего долга по процентной ставке.</w:t>
            </w:r>
          </w:p>
          <w:p w:rsidR="006653F1" w:rsidRPr="002A7730" w:rsidRDefault="006653F1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и порядок уплаты процентов по Соглашению: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За пользование денежными средствами Ответчик обязуется уплатить Истцу проценты, начисляемые на сумму Долга. 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Проценты начисляются с 01.01.2023 за каждый день в отношении непогашенной части Долга по дату фактического погашения Долга. Проценты подлежат уплате одновременно с оплатой Долга до полного погашения.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Процентная ставка устанавливается в размере 12 (Двенадцать) % годовых, при этом сумма процентов рассчитывается в отношении непогашенной по состоянию на начало каждого дня (08:00 по московскому времени) части Долга с 01.01.2023 по дату фактического погашения Долга включительно и с учетом даты фактического погашения Долга. Ответчик обязан оплатить Долг и проценты до 29.12.2023 (включительно). </w:t>
            </w:r>
          </w:p>
          <w:p w:rsidR="006653F1" w:rsidRPr="002A7730" w:rsidRDefault="006653F1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задолженности по Соглашению: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Ответчик обязуется погасить Долг путем перечисления денежных средств на расчетный счет Истца в срок до 29.12.2023. 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Ответчик вправе произвести досрочное погашение Долга и процентов, предусмотренных Соглашением.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Срок действия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действует до полного исполнения Ответчиком обязательств по Соглашению.</w:t>
            </w:r>
          </w:p>
          <w:p w:rsidR="00837DF1" w:rsidRDefault="00837D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</w:p>
          <w:p w:rsidR="00837DF1" w:rsidRPr="009E0D33" w:rsidRDefault="00837D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837DF1">
              <w:rPr>
                <w:sz w:val="16"/>
                <w:szCs w:val="16"/>
                <w:shd w:val="clear" w:color="auto" w:fill="FFFFFF"/>
              </w:rPr>
              <w:t>Соглашение является взаимосвязанной сделкой с мировым соглашением по делу №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837DF1">
              <w:rPr>
                <w:sz w:val="16"/>
                <w:szCs w:val="16"/>
                <w:shd w:val="clear" w:color="auto" w:fill="FFFFFF"/>
              </w:rPr>
              <w:t>А77-1801/2022, мировым соглашением по делу № А77-1566/2022, мировым соглашением по делу № А77-1245/2022, мировым соглашением по делу № А77-2063/2021, мировым соглашением по делу № А77-1473/2021, мировым соглашением по делу № А77-1329/2021, мировым соглашением по делу № А77-759/2023, заключ</w:t>
            </w:r>
            <w:r w:rsidR="00BC672E" w:rsidRPr="00BC672E">
              <w:rPr>
                <w:sz w:val="16"/>
                <w:szCs w:val="16"/>
                <w:shd w:val="clear" w:color="auto" w:fill="FFFFFF"/>
              </w:rPr>
              <w:t>енными</w:t>
            </w:r>
            <w:r w:rsidRPr="00837DF1">
              <w:rPr>
                <w:sz w:val="16"/>
                <w:szCs w:val="16"/>
                <w:shd w:val="clear" w:color="auto" w:fill="FFFFFF"/>
              </w:rPr>
              <w:t xml:space="preserve"> между ПАО «</w:t>
            </w:r>
            <w:proofErr w:type="spellStart"/>
            <w:r w:rsidRPr="00837DF1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837DF1">
              <w:rPr>
                <w:sz w:val="16"/>
                <w:szCs w:val="16"/>
                <w:shd w:val="clear" w:color="auto" w:fill="FFFFFF"/>
              </w:rPr>
              <w:t>» и АО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837DF1">
              <w:rPr>
                <w:sz w:val="16"/>
                <w:szCs w:val="16"/>
                <w:shd w:val="clear" w:color="auto" w:fill="FFFFFF"/>
              </w:rPr>
              <w:t>«Чеченэнерго».</w:t>
            </w:r>
          </w:p>
        </w:tc>
        <w:tc>
          <w:tcPr>
            <w:tcW w:w="1985" w:type="dxa"/>
          </w:tcPr>
          <w:p w:rsidR="008221C6" w:rsidRPr="009E0D33" w:rsidRDefault="008221C6" w:rsidP="00837DF1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 – </w:t>
            </w:r>
            <w:r w:rsidR="00837DF1">
              <w:rPr>
                <w:sz w:val="16"/>
                <w:szCs w:val="16"/>
                <w:shd w:val="clear" w:color="auto" w:fill="FFFFFF"/>
              </w:rPr>
              <w:t>к</w:t>
            </w:r>
            <w:r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8221C6" w:rsidRPr="009E0D33" w:rsidRDefault="00F1243F" w:rsidP="008221C6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1243F">
              <w:rPr>
                <w:sz w:val="16"/>
                <w:szCs w:val="16"/>
                <w:shd w:val="clear" w:color="auto" w:fill="FFFFFF"/>
              </w:rPr>
              <w:t xml:space="preserve">Извещение о взаимосвязанных сделках, в совершении которых имеется заинтересованность </w:t>
            </w:r>
            <w:r w:rsidR="008221C6" w:rsidRPr="009E0D33">
              <w:rPr>
                <w:sz w:val="16"/>
                <w:szCs w:val="16"/>
                <w:shd w:val="clear" w:color="auto" w:fill="FFFFFF"/>
              </w:rPr>
              <w:t>от 02.10.2023 №22-01/999с</w:t>
            </w:r>
          </w:p>
        </w:tc>
        <w:tc>
          <w:tcPr>
            <w:tcW w:w="3402" w:type="dxa"/>
          </w:tcPr>
          <w:p w:rsidR="008221C6" w:rsidRPr="009E0D33" w:rsidRDefault="008221C6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 </w:t>
            </w:r>
            <w:r w:rsidR="00711D06" w:rsidRPr="00711D06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на условиях, указанных в извещении, не выносился на </w:t>
            </w:r>
            <w:r w:rsidRPr="0095119A">
              <w:rPr>
                <w:sz w:val="16"/>
                <w:szCs w:val="16"/>
                <w:shd w:val="clear" w:color="auto" w:fill="FFFFFF"/>
              </w:rPr>
              <w:t xml:space="preserve">рассмотрение </w:t>
            </w:r>
            <w:r w:rsidR="0095119A" w:rsidRPr="002A7730">
              <w:rPr>
                <w:sz w:val="16"/>
                <w:szCs w:val="16"/>
                <w:shd w:val="clear" w:color="auto" w:fill="FFFFFF"/>
              </w:rPr>
              <w:t>Совета директоров АО «Чеченэнерго»</w:t>
            </w:r>
            <w:r w:rsidRPr="00C07E92">
              <w:rPr>
                <w:sz w:val="16"/>
                <w:szCs w:val="16"/>
                <w:shd w:val="clear" w:color="auto" w:fill="FFFFFF"/>
              </w:rPr>
              <w:t>, в связ</w:t>
            </w:r>
            <w:r w:rsidRPr="009E0D33">
              <w:rPr>
                <w:sz w:val="16"/>
                <w:szCs w:val="16"/>
                <w:shd w:val="clear" w:color="auto" w:fill="FFFFFF"/>
              </w:rPr>
              <w:t>и с тем, что Обществом не было получено соответствующее требование</w:t>
            </w:r>
            <w:r w:rsidR="00C07E92" w:rsidRPr="00C07E92">
              <w:rPr>
                <w:rFonts w:asciiTheme="minorHAnsi" w:eastAsiaTheme="minorHAnsi" w:hAnsiTheme="minorHAnsi" w:cstheme="minorBidi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="00C07E92" w:rsidRPr="00C07E92">
              <w:rPr>
                <w:sz w:val="16"/>
                <w:szCs w:val="16"/>
                <w:shd w:val="clear" w:color="auto" w:fill="FFFFFF"/>
              </w:rPr>
              <w:t>от лиц, указанных в п.1. ст. 83 ФЗ Об АО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8221C6" w:rsidRPr="009E0D33" w:rsidTr="002A7730">
        <w:trPr>
          <w:trHeight w:val="102"/>
          <w:jc w:val="center"/>
        </w:trPr>
        <w:tc>
          <w:tcPr>
            <w:tcW w:w="821" w:type="dxa"/>
          </w:tcPr>
          <w:p w:rsidR="008221C6" w:rsidRPr="009E0D33" w:rsidRDefault="008221C6" w:rsidP="008221C6">
            <w:pPr>
              <w:spacing w:after="0" w:line="240" w:lineRule="auto"/>
              <w:jc w:val="center"/>
              <w:rPr>
                <w:shd w:val="clear" w:color="auto" w:fill="FFFFFF"/>
                <w:lang w:val="en-US"/>
              </w:rPr>
            </w:pPr>
            <w:r w:rsidRPr="009E0D33">
              <w:rPr>
                <w:shd w:val="clear" w:color="auto" w:fill="FFFFFF"/>
              </w:rPr>
              <w:t>10</w:t>
            </w:r>
          </w:p>
        </w:tc>
        <w:tc>
          <w:tcPr>
            <w:tcW w:w="1560" w:type="dxa"/>
          </w:tcPr>
          <w:p w:rsidR="008221C6" w:rsidRPr="00D86EDF" w:rsidRDefault="006653F1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Мировое соглашение </w:t>
            </w:r>
            <w:r w:rsidR="000677C9">
              <w:rPr>
                <w:sz w:val="16"/>
                <w:szCs w:val="16"/>
                <w:shd w:val="clear" w:color="auto" w:fill="FFFFFF"/>
              </w:rPr>
              <w:t xml:space="preserve">от 23.11.2023 </w:t>
            </w:r>
            <w:r w:rsidRPr="00D86EDF">
              <w:rPr>
                <w:sz w:val="16"/>
                <w:szCs w:val="16"/>
                <w:shd w:val="clear" w:color="auto" w:fill="FFFFFF"/>
              </w:rPr>
              <w:t>по делу № А77-759/2023</w:t>
            </w:r>
          </w:p>
        </w:tc>
        <w:tc>
          <w:tcPr>
            <w:tcW w:w="1418" w:type="dxa"/>
          </w:tcPr>
          <w:p w:rsidR="008221C6" w:rsidRPr="009E0D33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23.11.2023</w:t>
            </w:r>
          </w:p>
        </w:tc>
        <w:tc>
          <w:tcPr>
            <w:tcW w:w="3993" w:type="dxa"/>
          </w:tcPr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Стороны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(Истец);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(Ответчик).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Предмет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заключ</w:t>
            </w:r>
            <w:r w:rsidR="000677C9">
              <w:rPr>
                <w:sz w:val="16"/>
                <w:szCs w:val="16"/>
                <w:shd w:val="clear" w:color="auto" w:fill="FFFFFF"/>
              </w:rPr>
              <w:t>ено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с целью урегулирования порядка и сроков погашения задолженности Ответчика перед Истцом по делу Арбитражного суда Чеченской Республики № А77-759/2022 в размере, определенном в разделе 2 Соглашения.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Цена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: 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Цена Соглашения состоит из суммы задолженности в размере 3 265 190 (Три миллиона двести шестьдесят пять тысяч сто девяносто) рублей 93 копейки, взыскиваемой решением Арбитражного суда Чеченской Республики от 22.05.2023 по делу № А77-759/2023 (далее – Долг), включая: 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- задолженность по оплате неустойки по договору от 16.01.2014 № 833/П в размере 3 065 190 (Три миллиона шестьдесят пять тысяч сто девяносто) рублей 93 копейки, за период с 01.07.2022 по 18.11.2022;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- задолженность по оплате расходов на госпошлину в размере 200 000 (Двести тысяч) рублей 00 копейки,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и суммы процентов за пользование денежными средствами, начисляемых на сумму Долга по процентной ставке.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Цена Соглашения с учетом взаимосвязанности сделок, в совершении которых имеется заинтересованность, состоит из суммы задолженности в размере 535 169 660 (Пятьсот тридцать пять миллионов сто шестьдесят девять тысяч шестьсот шестьдесят) рублей 02 копейки, в том числе НДС (далее – Общий долг), и суммы процентов за пользование денежными средствами, начисляемых на сумму Общего долга по процентной ставке.</w:t>
            </w:r>
          </w:p>
          <w:p w:rsidR="006653F1" w:rsidRPr="002A7730" w:rsidRDefault="006653F1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и порядок уплаты процентов по Соглашению: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За пользование денежными средствами Ответчик обязуется уплатить Истцу проценты, начисляемые на сумму Долга. 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Проценты начисляются с 01.01.2023 за каждый день в отношении непогашенной части Долга по дату фактического погашения Долга. Проценты подлежат уплате одновременно с оплатой Долга до полного погашения.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Процентная ставка устанавливается в размере 12 (Двенадцать) % годовых, при этом сумма процентов рассчитывается в отношении непогашенной по состоянию на начало каждого дня (08:00 по московскому времени) части Долга с 01.01.2023 по дату фактического погашения Долга включительно и с учетом даты фактического погашения Долга. Ответчик обязан оплатить Долг и проценты до 29.12.2023 (включительно).</w:t>
            </w:r>
          </w:p>
          <w:p w:rsidR="006653F1" w:rsidRPr="002A7730" w:rsidRDefault="006653F1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задолженности по Соглашению: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Ответчик обязуется погасить Долг путем перечисления денежных средств на расчетный счет Истца в срок до 29.12.2023. </w:t>
            </w:r>
          </w:p>
          <w:p w:rsidR="006653F1" w:rsidRPr="009E0D33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Ответчик вправе произвести досрочное погашение Долга и процентов, предусмотренных Соглашением.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 xml:space="preserve">Срок действия </w:t>
            </w:r>
            <w:r w:rsidR="00DD7321">
              <w:rPr>
                <w:b/>
                <w:sz w:val="16"/>
                <w:szCs w:val="16"/>
                <w:shd w:val="clear" w:color="auto" w:fill="FFFFFF"/>
              </w:rPr>
              <w:t>С</w:t>
            </w:r>
            <w:r w:rsidRPr="009F63DF">
              <w:rPr>
                <w:b/>
                <w:sz w:val="16"/>
                <w:szCs w:val="16"/>
                <w:shd w:val="clear" w:color="auto" w:fill="FFFFFF"/>
              </w:rPr>
              <w:t>оглашения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Default="006653F1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Соглашение действует до полного исполнения Ответчиком обязательств по Соглашению.</w:t>
            </w:r>
          </w:p>
          <w:p w:rsidR="000C3288" w:rsidRDefault="000C3288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</w:p>
          <w:p w:rsidR="000C3288" w:rsidRPr="009E0D33" w:rsidRDefault="000C3288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0C3288">
              <w:rPr>
                <w:sz w:val="16"/>
                <w:szCs w:val="16"/>
                <w:shd w:val="clear" w:color="auto" w:fill="FFFFFF"/>
              </w:rPr>
              <w:t>Соглашение является взаимосвязанной сделкой с мировым соглашением по делу №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0C3288">
              <w:rPr>
                <w:sz w:val="16"/>
                <w:szCs w:val="16"/>
                <w:shd w:val="clear" w:color="auto" w:fill="FFFFFF"/>
              </w:rPr>
              <w:t xml:space="preserve">А77-1801/2022, мировым соглашением по делу № А77-1566/2022, мировым соглашением по делу № А77-1245/2022, </w:t>
            </w:r>
            <w:r w:rsidRPr="000C3288">
              <w:rPr>
                <w:sz w:val="16"/>
                <w:szCs w:val="16"/>
                <w:shd w:val="clear" w:color="auto" w:fill="FFFFFF"/>
              </w:rPr>
              <w:lastRenderedPageBreak/>
              <w:t>мировым соглашением по делу № А77-2063/2021, мировым соглашением по делу № А77-1473/2021, мировым соглашением по делу № А77-1329/2021, мировым соглашением по делу № А77-884/2022, заключ</w:t>
            </w:r>
            <w:r w:rsidR="00BC672E" w:rsidRPr="00BC672E">
              <w:rPr>
                <w:sz w:val="16"/>
                <w:szCs w:val="16"/>
                <w:shd w:val="clear" w:color="auto" w:fill="FFFFFF"/>
              </w:rPr>
              <w:t>енными</w:t>
            </w:r>
            <w:r w:rsidRPr="000C3288">
              <w:rPr>
                <w:sz w:val="16"/>
                <w:szCs w:val="16"/>
                <w:shd w:val="clear" w:color="auto" w:fill="FFFFFF"/>
              </w:rPr>
              <w:t xml:space="preserve"> между ПАО «</w:t>
            </w:r>
            <w:proofErr w:type="spellStart"/>
            <w:r w:rsidRPr="000C3288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0C3288">
              <w:rPr>
                <w:sz w:val="16"/>
                <w:szCs w:val="16"/>
                <w:shd w:val="clear" w:color="auto" w:fill="FFFFFF"/>
              </w:rPr>
              <w:t>» и АО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0C3288">
              <w:rPr>
                <w:sz w:val="16"/>
                <w:szCs w:val="16"/>
                <w:shd w:val="clear" w:color="auto" w:fill="FFFFFF"/>
              </w:rPr>
              <w:t>«Чеченэнерго».</w:t>
            </w:r>
          </w:p>
        </w:tc>
        <w:tc>
          <w:tcPr>
            <w:tcW w:w="1985" w:type="dxa"/>
          </w:tcPr>
          <w:p w:rsidR="008221C6" w:rsidRPr="009E0D33" w:rsidRDefault="008221C6" w:rsidP="000C3288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 – </w:t>
            </w:r>
            <w:r w:rsidR="000C3288">
              <w:rPr>
                <w:sz w:val="16"/>
                <w:szCs w:val="16"/>
                <w:shd w:val="clear" w:color="auto" w:fill="FFFFFF"/>
              </w:rPr>
              <w:t>к</w:t>
            </w:r>
            <w:r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8221C6" w:rsidRPr="009E0D33" w:rsidRDefault="00F1243F" w:rsidP="008221C6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1243F">
              <w:rPr>
                <w:sz w:val="16"/>
                <w:szCs w:val="16"/>
                <w:shd w:val="clear" w:color="auto" w:fill="FFFFFF"/>
              </w:rPr>
              <w:t xml:space="preserve">Извещение о взаимосвязанных сделках, в совершении которых имеется заинтересованность </w:t>
            </w:r>
            <w:r w:rsidR="008221C6" w:rsidRPr="009E0D33">
              <w:rPr>
                <w:sz w:val="16"/>
                <w:szCs w:val="16"/>
                <w:shd w:val="clear" w:color="auto" w:fill="FFFFFF"/>
              </w:rPr>
              <w:t>от 02.10.2023 №22-01/999с</w:t>
            </w:r>
          </w:p>
        </w:tc>
        <w:tc>
          <w:tcPr>
            <w:tcW w:w="3402" w:type="dxa"/>
          </w:tcPr>
          <w:p w:rsidR="008221C6" w:rsidRPr="009E0D33" w:rsidRDefault="008221C6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 </w:t>
            </w:r>
            <w:r w:rsidR="00711D06" w:rsidRPr="00711D06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на условиях, указанных в извещении, не выносился на </w:t>
            </w:r>
            <w:r w:rsidRPr="0095119A">
              <w:rPr>
                <w:sz w:val="16"/>
                <w:szCs w:val="16"/>
                <w:shd w:val="clear" w:color="auto" w:fill="FFFFFF"/>
              </w:rPr>
              <w:t xml:space="preserve">рассмотрение </w:t>
            </w:r>
            <w:r w:rsidR="0095119A" w:rsidRPr="002A7730">
              <w:rPr>
                <w:sz w:val="16"/>
                <w:szCs w:val="16"/>
                <w:shd w:val="clear" w:color="auto" w:fill="FFFFFF"/>
              </w:rPr>
              <w:t>Совета директоров АО «Чеченэнерго»</w:t>
            </w:r>
            <w:r w:rsidRPr="009E0D33">
              <w:rPr>
                <w:sz w:val="16"/>
                <w:szCs w:val="16"/>
                <w:shd w:val="clear" w:color="auto" w:fill="FFFFFF"/>
              </w:rPr>
              <w:t>, в связи с тем, что Обществом не было получено соответствующее требование</w:t>
            </w:r>
            <w:r w:rsidR="00C07E92" w:rsidRPr="00C07E92">
              <w:rPr>
                <w:rFonts w:asciiTheme="minorHAnsi" w:eastAsiaTheme="minorHAnsi" w:hAnsiTheme="minorHAnsi" w:cstheme="minorBidi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="00C07E92" w:rsidRPr="00C07E92">
              <w:rPr>
                <w:sz w:val="16"/>
                <w:szCs w:val="16"/>
                <w:shd w:val="clear" w:color="auto" w:fill="FFFFFF"/>
              </w:rPr>
              <w:t>от лиц, указанных в п.1. ст. 83 ФЗ Об АО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8221C6" w:rsidRPr="006F6BB8" w:rsidTr="002A7730">
        <w:trPr>
          <w:trHeight w:val="163"/>
          <w:jc w:val="center"/>
        </w:trPr>
        <w:tc>
          <w:tcPr>
            <w:tcW w:w="821" w:type="dxa"/>
          </w:tcPr>
          <w:p w:rsidR="008221C6" w:rsidRPr="009E0D33" w:rsidRDefault="008221C6" w:rsidP="008221C6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9E0D33">
              <w:rPr>
                <w:shd w:val="clear" w:color="auto" w:fill="FFFFFF"/>
              </w:rPr>
              <w:lastRenderedPageBreak/>
              <w:t>11</w:t>
            </w:r>
          </w:p>
        </w:tc>
        <w:tc>
          <w:tcPr>
            <w:tcW w:w="1560" w:type="dxa"/>
          </w:tcPr>
          <w:p w:rsidR="008221C6" w:rsidRPr="00D86EDF" w:rsidRDefault="008221C6" w:rsidP="008221C6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>Договор займа</w:t>
            </w:r>
            <w:r w:rsidR="00206F6E">
              <w:rPr>
                <w:sz w:val="16"/>
                <w:szCs w:val="16"/>
                <w:shd w:val="clear" w:color="auto" w:fill="FFFFFF"/>
              </w:rPr>
              <w:t xml:space="preserve"> от 28.12.2023 </w:t>
            </w:r>
          </w:p>
          <w:p w:rsidR="008221C6" w:rsidRPr="00D86EDF" w:rsidRDefault="008221C6" w:rsidP="00D95C9C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86EDF">
              <w:rPr>
                <w:sz w:val="16"/>
                <w:szCs w:val="16"/>
                <w:shd w:val="clear" w:color="auto" w:fill="FFFFFF"/>
              </w:rPr>
              <w:t xml:space="preserve">№ </w:t>
            </w:r>
            <w:r w:rsidR="00D95C9C" w:rsidRPr="00D86EDF">
              <w:rPr>
                <w:sz w:val="16"/>
                <w:szCs w:val="16"/>
                <w:shd w:val="clear" w:color="auto" w:fill="FFFFFF"/>
              </w:rPr>
              <w:t>1163112</w:t>
            </w:r>
          </w:p>
        </w:tc>
        <w:tc>
          <w:tcPr>
            <w:tcW w:w="1418" w:type="dxa"/>
          </w:tcPr>
          <w:p w:rsidR="008221C6" w:rsidRPr="009E0D33" w:rsidRDefault="00D95C9C" w:rsidP="00D95C9C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28</w:t>
            </w:r>
            <w:r w:rsidR="008221C6" w:rsidRPr="009E0D33">
              <w:rPr>
                <w:sz w:val="16"/>
                <w:szCs w:val="16"/>
                <w:shd w:val="clear" w:color="auto" w:fill="FFFFFF"/>
              </w:rPr>
              <w:t>.</w:t>
            </w:r>
            <w:r w:rsidRPr="009E0D33">
              <w:rPr>
                <w:sz w:val="16"/>
                <w:szCs w:val="16"/>
                <w:shd w:val="clear" w:color="auto" w:fill="FFFFFF"/>
              </w:rPr>
              <w:t>12.2023</w:t>
            </w:r>
          </w:p>
        </w:tc>
        <w:tc>
          <w:tcPr>
            <w:tcW w:w="3993" w:type="dxa"/>
          </w:tcPr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>Стороны Договора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АО «Чеченэнерго» (Заемщик);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 (Займодавец).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>Предмет Договора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Займодавец предоставляет Заемщику в заем денежные средства в пределах Совокупного лимита задолженности, а Заемщик обязуется возвратить Займодавцу полученные денежные средства.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Совокупный лимит задолженности - максимальная единовременная сумма задолженности Заемщика по Договору.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Транш - денежные средства, предоставляемые Займодавцем Заемщику на условиях, предусмотренных в Заявлении.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Заявление – заявление на использование займа, направляемое Заемщиком Займодавцу на получение Транша в соответствии с условиями Договора, составленное Заемщиком по форме, указанной в Договоре.</w:t>
            </w:r>
          </w:p>
          <w:p w:rsidR="00D95C9C" w:rsidRPr="002A7730" w:rsidRDefault="00D95C9C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Целевое назначение: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Заем предоставляется на следующие цели: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- реконструкция ПС 110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кВ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 Октябрьская, ПС 110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кВ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 ГРП-110, ПС 35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кВ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Беной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, ПС 35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кВ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 Аэропорт в рамках реализации Программы повышения надежности Чеченской Республики.</w:t>
            </w:r>
          </w:p>
          <w:p w:rsidR="00D95C9C" w:rsidRPr="002A7730" w:rsidRDefault="00D95C9C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 xml:space="preserve">Совокупный лимит задолженности: 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Совокупный лимит задолженности по Договору составляет 312 210 000 (Триста двенадцать миллионов двести десять тысяч) рублей 00 копеек.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Процентная ставка по Договору: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0 % годовых.</w:t>
            </w:r>
          </w:p>
          <w:p w:rsidR="00D95C9C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Срок погашения займа: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не позднее 31.12.2025.</w:t>
            </w:r>
          </w:p>
          <w:p w:rsidR="005145C3" w:rsidRPr="009E0D33" w:rsidRDefault="005145C3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>Цена Договора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: </w:t>
            </w:r>
          </w:p>
          <w:p w:rsidR="005145C3" w:rsidRPr="009E0D33" w:rsidRDefault="005145C3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Цена Договора состоит из суммы денежных средств, предоставленных Заемщику Займодавцем в заем в пределах совокупного лимита задолженности в сумме, не превышающей 312 210 000 (Трехсот двенадцати миллионов двухсот десяти тысяч) рублей 00 копеек.</w:t>
            </w:r>
          </w:p>
          <w:p w:rsidR="00D95C9C" w:rsidRPr="002A7730" w:rsidRDefault="00D95C9C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Иные существенные условия Договора/порядок их определения:</w:t>
            </w:r>
          </w:p>
          <w:p w:rsidR="00D95C9C" w:rsidRPr="002A7730" w:rsidRDefault="00D95C9C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Порядок предоставления денежных средств: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Денежные средства предоставляются одним или несколькими Траншами, без ограничения по числу траншей.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Общая сумма задолженности по Траншам по Договору не может превышать Совокупный лимит задолженности.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Единовременная сумма задолженности Заемщика по Договору и другим договорам займа, заключенным между Займодавцем и Заемщиком с целевым назначением, связанным с использованием средств на цели, указанные в Договоре, не может превышать размер финансовой поддержки на реализацию соответствующего(-их) мероприятия(-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ий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) Плана развития АО «Чеченэнерго», утвержденного решением Совета директоров 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».</w:t>
            </w:r>
          </w:p>
          <w:p w:rsidR="00D95C9C" w:rsidRPr="002A7730" w:rsidRDefault="00D95C9C" w:rsidP="00E42CE2">
            <w:pPr>
              <w:spacing w:after="0" w:line="240" w:lineRule="auto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  <w:r w:rsidRPr="002A7730">
              <w:rPr>
                <w:b/>
                <w:sz w:val="16"/>
                <w:szCs w:val="16"/>
                <w:shd w:val="clear" w:color="auto" w:fill="FFFFFF"/>
              </w:rPr>
              <w:t>Дополнительные условия: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Не позднее следующего рабочего дня после даты поступления на банковские счета Заемщика денежных средств с целевым назначением, связанным с реконструкцией ПС 110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кВ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 Октябрьская, ПС 110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кВ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 ГРП-110, ПС 35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кВ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Беной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, ПС 35 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кВ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 Аэропорт в рамках реализации Программы повышения надежности Чеченской Республики, в том числе, возмещением понесенных затрат на реализацию мероприятия за счет собственных и/или заемных средств, в рамках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докапитализации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 Заемщика в соответствии с корпоративными решениями Заемщик обязан обеспечить погашение задолженности по Договору в размере не менее минимального из двух значений: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а) общей суммы задолженности перед Займодавцем по Договору;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б) суммы поступивших денежных средств с соответствующим целевым назначением в рамках 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докапитализации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 Заемщика в соответствии с корпоративными решениями 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>».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Займодавец имеет право отказать в предоставлении Транша.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Займодавец имеет право потребовать от Заемщика досрочного полного или частичного возврата Траншей и уплаты пени при нарушении Заемщиком условий Договора или Транша.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Заемщик принимает на себя обязательство при получении требования Займодавца о досрочном погашении Траншей погасить в указанный в требовании срок задолженность по Траншам.</w:t>
            </w:r>
          </w:p>
          <w:p w:rsidR="00D95C9C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Заемщик имеет право по согласованию с Займодавцем досрочно погасить задолженность по всем или отдельным действующим Траншам.</w:t>
            </w:r>
          </w:p>
          <w:p w:rsidR="008221C6" w:rsidRPr="009E0D33" w:rsidRDefault="008221C6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F63DF">
              <w:rPr>
                <w:b/>
                <w:sz w:val="16"/>
                <w:szCs w:val="16"/>
                <w:shd w:val="clear" w:color="auto" w:fill="FFFFFF"/>
              </w:rPr>
              <w:t>Срок действия Договора</w:t>
            </w:r>
            <w:r w:rsidRPr="009E0D33">
              <w:rPr>
                <w:sz w:val="16"/>
                <w:szCs w:val="16"/>
                <w:shd w:val="clear" w:color="auto" w:fill="FFFFFF"/>
              </w:rPr>
              <w:t>:</w:t>
            </w:r>
          </w:p>
          <w:p w:rsidR="008221C6" w:rsidRPr="009E0D33" w:rsidRDefault="00D95C9C" w:rsidP="00E42CE2">
            <w:pPr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>Договор вступает в силу с момента подписания и действует до полного исполнения сторонами своих обязательств по Договору.</w:t>
            </w:r>
          </w:p>
        </w:tc>
        <w:tc>
          <w:tcPr>
            <w:tcW w:w="1985" w:type="dxa"/>
          </w:tcPr>
          <w:p w:rsidR="008221C6" w:rsidRPr="009E0D33" w:rsidRDefault="008221C6" w:rsidP="000C3288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9E0D33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9E0D33">
              <w:rPr>
                <w:sz w:val="16"/>
                <w:szCs w:val="16"/>
                <w:shd w:val="clear" w:color="auto" w:fill="FFFFFF"/>
              </w:rPr>
              <w:t xml:space="preserve">»  – </w:t>
            </w:r>
            <w:r w:rsidR="000C3288">
              <w:rPr>
                <w:sz w:val="16"/>
                <w:szCs w:val="16"/>
                <w:shd w:val="clear" w:color="auto" w:fill="FFFFFF"/>
              </w:rPr>
              <w:t>к</w:t>
            </w:r>
            <w:r w:rsidR="00D95C9C" w:rsidRPr="009E0D33">
              <w:rPr>
                <w:sz w:val="16"/>
                <w:szCs w:val="16"/>
                <w:shd w:val="clear" w:color="auto" w:fill="FFFFFF"/>
              </w:rPr>
              <w:t>онтролирующее лицо АО «Чеченэнерго», одновременно являющееся стороной сделки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468" w:type="dxa"/>
          </w:tcPr>
          <w:p w:rsidR="008221C6" w:rsidRPr="009E0D33" w:rsidRDefault="008221C6" w:rsidP="00D95C9C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от </w:t>
            </w:r>
            <w:r w:rsidR="00D95C9C" w:rsidRPr="009E0D33">
              <w:rPr>
                <w:sz w:val="16"/>
                <w:szCs w:val="16"/>
                <w:shd w:val="clear" w:color="auto" w:fill="FFFFFF"/>
              </w:rPr>
              <w:t>12.12.2023 №22-01/1002с</w:t>
            </w:r>
          </w:p>
        </w:tc>
        <w:tc>
          <w:tcPr>
            <w:tcW w:w="3402" w:type="dxa"/>
          </w:tcPr>
          <w:p w:rsidR="008221C6" w:rsidRPr="009E0D33" w:rsidRDefault="00D95C9C" w:rsidP="00E42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9E0D33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 </w:t>
            </w:r>
            <w:r w:rsidR="00711D06" w:rsidRPr="00711D06">
              <w:rPr>
                <w:sz w:val="16"/>
                <w:szCs w:val="16"/>
                <w:shd w:val="clear" w:color="auto" w:fill="FFFFFF"/>
              </w:rPr>
              <w:t>до ее совершения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на условиях, указанных в извещении, не выносился на рассмотрение </w:t>
            </w:r>
            <w:r w:rsidR="0095119A" w:rsidRPr="002A7730">
              <w:rPr>
                <w:sz w:val="16"/>
                <w:szCs w:val="16"/>
                <w:shd w:val="clear" w:color="auto" w:fill="FFFFFF"/>
              </w:rPr>
              <w:t>Совета директоров АО «Чеченэнерго»</w:t>
            </w:r>
            <w:r w:rsidRPr="00C07E92">
              <w:rPr>
                <w:sz w:val="16"/>
                <w:szCs w:val="16"/>
                <w:shd w:val="clear" w:color="auto" w:fill="FFFFFF"/>
              </w:rPr>
              <w:t>, в связи с тем, что Обществом не</w:t>
            </w:r>
            <w:r w:rsidRPr="009E0D33">
              <w:rPr>
                <w:sz w:val="16"/>
                <w:szCs w:val="16"/>
                <w:shd w:val="clear" w:color="auto" w:fill="FFFFFF"/>
              </w:rPr>
              <w:t xml:space="preserve"> было получено соответствующее требование</w:t>
            </w:r>
            <w:r w:rsidR="00C07E92" w:rsidRPr="00C07E92">
              <w:rPr>
                <w:rFonts w:asciiTheme="minorHAnsi" w:eastAsiaTheme="minorHAnsi" w:hAnsiTheme="minorHAnsi" w:cstheme="minorBidi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="00C07E92" w:rsidRPr="00C07E92">
              <w:rPr>
                <w:sz w:val="16"/>
                <w:szCs w:val="16"/>
                <w:shd w:val="clear" w:color="auto" w:fill="FFFFFF"/>
              </w:rPr>
              <w:t>от лиц, указанных в п.1. ст. 83 ФЗ Об АО</w:t>
            </w:r>
            <w:r w:rsidRPr="009E0D33">
              <w:rPr>
                <w:sz w:val="16"/>
                <w:szCs w:val="16"/>
                <w:shd w:val="clear" w:color="auto" w:fill="FFFFFF"/>
              </w:rPr>
              <w:t>.</w:t>
            </w:r>
          </w:p>
        </w:tc>
      </w:tr>
    </w:tbl>
    <w:p w:rsidR="005F5C70" w:rsidRDefault="005F5C70"/>
    <w:sectPr w:rsidR="005F5C70" w:rsidSect="00290623">
      <w:headerReference w:type="default" r:id="rId7"/>
      <w:footerReference w:type="default" r:id="rId8"/>
      <w:pgSz w:w="16838" w:h="11906" w:orient="landscape"/>
      <w:pgMar w:top="851" w:right="1134" w:bottom="567" w:left="1134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B64" w:rsidRDefault="00EA6B64" w:rsidP="002646AF">
      <w:pPr>
        <w:spacing w:after="0" w:line="240" w:lineRule="auto"/>
      </w:pPr>
      <w:r>
        <w:separator/>
      </w:r>
    </w:p>
  </w:endnote>
  <w:endnote w:type="continuationSeparator" w:id="0">
    <w:p w:rsidR="00EA6B64" w:rsidRDefault="00EA6B64" w:rsidP="00264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552428104"/>
      <w:docPartObj>
        <w:docPartGallery w:val="Page Numbers (Bottom of Page)"/>
        <w:docPartUnique/>
      </w:docPartObj>
    </w:sdtPr>
    <w:sdtEndPr/>
    <w:sdtContent>
      <w:p w:rsidR="00F02C96" w:rsidRPr="00F02C96" w:rsidRDefault="00F02C96">
        <w:pPr>
          <w:pStyle w:val="aa"/>
          <w:jc w:val="right"/>
          <w:rPr>
            <w:rFonts w:ascii="Times New Roman" w:hAnsi="Times New Roman" w:cs="Times New Roman"/>
          </w:rPr>
        </w:pPr>
        <w:r w:rsidRPr="00F02C96">
          <w:rPr>
            <w:rFonts w:ascii="Times New Roman" w:hAnsi="Times New Roman" w:cs="Times New Roman"/>
          </w:rPr>
          <w:fldChar w:fldCharType="begin"/>
        </w:r>
        <w:r w:rsidRPr="00F02C96">
          <w:rPr>
            <w:rFonts w:ascii="Times New Roman" w:hAnsi="Times New Roman" w:cs="Times New Roman"/>
          </w:rPr>
          <w:instrText>PAGE   \* MERGEFORMAT</w:instrText>
        </w:r>
        <w:r w:rsidRPr="00F02C96">
          <w:rPr>
            <w:rFonts w:ascii="Times New Roman" w:hAnsi="Times New Roman" w:cs="Times New Roman"/>
          </w:rPr>
          <w:fldChar w:fldCharType="separate"/>
        </w:r>
        <w:r w:rsidR="00290623">
          <w:rPr>
            <w:rFonts w:ascii="Times New Roman" w:hAnsi="Times New Roman" w:cs="Times New Roman"/>
            <w:noProof/>
          </w:rPr>
          <w:t>167</w:t>
        </w:r>
        <w:r w:rsidRPr="00F02C96">
          <w:rPr>
            <w:rFonts w:ascii="Times New Roman" w:hAnsi="Times New Roman" w:cs="Times New Roman"/>
          </w:rPr>
          <w:fldChar w:fldCharType="end"/>
        </w:r>
      </w:p>
    </w:sdtContent>
  </w:sdt>
  <w:p w:rsidR="00F02C96" w:rsidRPr="00F02C96" w:rsidRDefault="00F02C96">
    <w:pPr>
      <w:pStyle w:val="a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B64" w:rsidRDefault="00EA6B64" w:rsidP="002646AF">
      <w:pPr>
        <w:spacing w:after="0" w:line="240" w:lineRule="auto"/>
      </w:pPr>
      <w:r>
        <w:separator/>
      </w:r>
    </w:p>
  </w:footnote>
  <w:footnote w:type="continuationSeparator" w:id="0">
    <w:p w:rsidR="00EA6B64" w:rsidRDefault="00EA6B64" w:rsidP="002646AF">
      <w:pPr>
        <w:spacing w:after="0" w:line="240" w:lineRule="auto"/>
      </w:pPr>
      <w:r>
        <w:continuationSeparator/>
      </w:r>
    </w:p>
  </w:footnote>
  <w:footnote w:id="1">
    <w:p w:rsidR="00B64210" w:rsidRPr="00F7716F" w:rsidRDefault="00B64210" w:rsidP="00B42087">
      <w:pPr>
        <w:pStyle w:val="a4"/>
        <w:rPr>
          <w:sz w:val="16"/>
          <w:szCs w:val="16"/>
        </w:rPr>
      </w:pPr>
      <w:r w:rsidRPr="00F7716F">
        <w:rPr>
          <w:rStyle w:val="af1"/>
          <w:sz w:val="16"/>
          <w:szCs w:val="16"/>
        </w:rPr>
        <w:footnoteRef/>
      </w:r>
      <w:r w:rsidRPr="00F7716F">
        <w:rPr>
          <w:sz w:val="16"/>
          <w:szCs w:val="16"/>
        </w:rPr>
        <w:t xml:space="preserve"> Цена отчуждаемых либо приобретаемых имущества или услуг определяется Советом директоров АО «Чеченэнерго» исходя из рыночной стоимости, в соответствии со статьей 77 Федерального закона от 26.12.1995 № 208-ФЗ «Об акционерных обществах».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</w:rPr>
      <w:id w:val="-19558978"/>
      <w:docPartObj>
        <w:docPartGallery w:val="Page Numbers (Top of Page)"/>
        <w:docPartUnique/>
      </w:docPartObj>
    </w:sdtPr>
    <w:sdtEndPr/>
    <w:sdtContent>
      <w:p w:rsidR="002A7730" w:rsidRPr="002A7730" w:rsidRDefault="002A7730">
        <w:pPr>
          <w:pStyle w:val="a8"/>
          <w:jc w:val="center"/>
          <w:rPr>
            <w:rFonts w:ascii="Times New Roman" w:hAnsi="Times New Roman" w:cs="Times New Roman"/>
            <w:sz w:val="20"/>
          </w:rPr>
        </w:pPr>
        <w:r w:rsidRPr="002A7730">
          <w:rPr>
            <w:rFonts w:ascii="Times New Roman" w:hAnsi="Times New Roman" w:cs="Times New Roman"/>
            <w:sz w:val="20"/>
          </w:rPr>
          <w:fldChar w:fldCharType="begin"/>
        </w:r>
        <w:r w:rsidRPr="002A7730">
          <w:rPr>
            <w:rFonts w:ascii="Times New Roman" w:hAnsi="Times New Roman" w:cs="Times New Roman"/>
            <w:sz w:val="20"/>
          </w:rPr>
          <w:instrText>PAGE   \* MERGEFORMAT</w:instrText>
        </w:r>
        <w:r w:rsidRPr="002A7730">
          <w:rPr>
            <w:rFonts w:ascii="Times New Roman" w:hAnsi="Times New Roman" w:cs="Times New Roman"/>
            <w:sz w:val="20"/>
          </w:rPr>
          <w:fldChar w:fldCharType="separate"/>
        </w:r>
        <w:r w:rsidR="00290623">
          <w:rPr>
            <w:rFonts w:ascii="Times New Roman" w:hAnsi="Times New Roman" w:cs="Times New Roman"/>
            <w:noProof/>
            <w:sz w:val="20"/>
          </w:rPr>
          <w:t>167</w:t>
        </w:r>
        <w:r w:rsidRPr="002A7730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2A7730" w:rsidRPr="002A7730" w:rsidRDefault="002A7730">
    <w:pPr>
      <w:pStyle w:val="a8"/>
      <w:rPr>
        <w:rFonts w:ascii="Times New Roman" w:hAnsi="Times New Roman" w:cs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B78"/>
    <w:rsid w:val="000219E5"/>
    <w:rsid w:val="0004003C"/>
    <w:rsid w:val="00047D6A"/>
    <w:rsid w:val="000677C9"/>
    <w:rsid w:val="0007076C"/>
    <w:rsid w:val="0007577C"/>
    <w:rsid w:val="000764E9"/>
    <w:rsid w:val="000811E5"/>
    <w:rsid w:val="0008799B"/>
    <w:rsid w:val="0009000E"/>
    <w:rsid w:val="000A0782"/>
    <w:rsid w:val="000A13C6"/>
    <w:rsid w:val="000A387D"/>
    <w:rsid w:val="000C3288"/>
    <w:rsid w:val="000E50E9"/>
    <w:rsid w:val="001028F1"/>
    <w:rsid w:val="00116127"/>
    <w:rsid w:val="001176AB"/>
    <w:rsid w:val="00135472"/>
    <w:rsid w:val="00140F43"/>
    <w:rsid w:val="001543D8"/>
    <w:rsid w:val="00162AE1"/>
    <w:rsid w:val="00167BCC"/>
    <w:rsid w:val="001838E7"/>
    <w:rsid w:val="001A7B0E"/>
    <w:rsid w:val="001D7940"/>
    <w:rsid w:val="00206F6E"/>
    <w:rsid w:val="00231CBF"/>
    <w:rsid w:val="0023567E"/>
    <w:rsid w:val="00263D07"/>
    <w:rsid w:val="002646AF"/>
    <w:rsid w:val="00277A49"/>
    <w:rsid w:val="00290623"/>
    <w:rsid w:val="002A7730"/>
    <w:rsid w:val="002C0D6A"/>
    <w:rsid w:val="002E415B"/>
    <w:rsid w:val="002F5A31"/>
    <w:rsid w:val="002F6B4E"/>
    <w:rsid w:val="00300B33"/>
    <w:rsid w:val="003014F8"/>
    <w:rsid w:val="003061AD"/>
    <w:rsid w:val="0032575D"/>
    <w:rsid w:val="00340F9C"/>
    <w:rsid w:val="00350986"/>
    <w:rsid w:val="00383884"/>
    <w:rsid w:val="00386DB4"/>
    <w:rsid w:val="00387E6E"/>
    <w:rsid w:val="00390FB8"/>
    <w:rsid w:val="003A7AEE"/>
    <w:rsid w:val="003D3AD9"/>
    <w:rsid w:val="003E70DC"/>
    <w:rsid w:val="0040123B"/>
    <w:rsid w:val="00440F09"/>
    <w:rsid w:val="004469A3"/>
    <w:rsid w:val="00454828"/>
    <w:rsid w:val="004649DE"/>
    <w:rsid w:val="004A1E67"/>
    <w:rsid w:val="004C03BA"/>
    <w:rsid w:val="004C46E6"/>
    <w:rsid w:val="004D651B"/>
    <w:rsid w:val="004D79E0"/>
    <w:rsid w:val="004E445C"/>
    <w:rsid w:val="004F6FA3"/>
    <w:rsid w:val="005040B5"/>
    <w:rsid w:val="005145C3"/>
    <w:rsid w:val="005318F6"/>
    <w:rsid w:val="00536A50"/>
    <w:rsid w:val="00556DBC"/>
    <w:rsid w:val="0059660E"/>
    <w:rsid w:val="005B5D02"/>
    <w:rsid w:val="005C4522"/>
    <w:rsid w:val="005D675B"/>
    <w:rsid w:val="005E6C34"/>
    <w:rsid w:val="005F5C70"/>
    <w:rsid w:val="00620BBF"/>
    <w:rsid w:val="006653F1"/>
    <w:rsid w:val="00667BDB"/>
    <w:rsid w:val="006B1400"/>
    <w:rsid w:val="006B7869"/>
    <w:rsid w:val="006C42AB"/>
    <w:rsid w:val="006C4F23"/>
    <w:rsid w:val="006D5C77"/>
    <w:rsid w:val="006F3F74"/>
    <w:rsid w:val="00700ACD"/>
    <w:rsid w:val="00711D06"/>
    <w:rsid w:val="007230F4"/>
    <w:rsid w:val="007310AC"/>
    <w:rsid w:val="007C0556"/>
    <w:rsid w:val="007C5AC1"/>
    <w:rsid w:val="007E48E8"/>
    <w:rsid w:val="00801942"/>
    <w:rsid w:val="008070C0"/>
    <w:rsid w:val="00820B31"/>
    <w:rsid w:val="008221C6"/>
    <w:rsid w:val="00837DF1"/>
    <w:rsid w:val="00861CFC"/>
    <w:rsid w:val="008866CA"/>
    <w:rsid w:val="008C385A"/>
    <w:rsid w:val="008C4C66"/>
    <w:rsid w:val="00910870"/>
    <w:rsid w:val="0091511E"/>
    <w:rsid w:val="009170BD"/>
    <w:rsid w:val="00936F4B"/>
    <w:rsid w:val="0095119A"/>
    <w:rsid w:val="009632DA"/>
    <w:rsid w:val="0097462B"/>
    <w:rsid w:val="00974E25"/>
    <w:rsid w:val="009944E3"/>
    <w:rsid w:val="009A3DE1"/>
    <w:rsid w:val="009D15E3"/>
    <w:rsid w:val="009E0D33"/>
    <w:rsid w:val="009F63DF"/>
    <w:rsid w:val="00A224EB"/>
    <w:rsid w:val="00A25AE5"/>
    <w:rsid w:val="00A272B5"/>
    <w:rsid w:val="00A33004"/>
    <w:rsid w:val="00A75155"/>
    <w:rsid w:val="00A762EE"/>
    <w:rsid w:val="00A77C94"/>
    <w:rsid w:val="00AC0CAD"/>
    <w:rsid w:val="00AC3E10"/>
    <w:rsid w:val="00AE15C4"/>
    <w:rsid w:val="00B13452"/>
    <w:rsid w:val="00B4038F"/>
    <w:rsid w:val="00B40931"/>
    <w:rsid w:val="00B411E6"/>
    <w:rsid w:val="00B42087"/>
    <w:rsid w:val="00B64210"/>
    <w:rsid w:val="00B816D7"/>
    <w:rsid w:val="00B84D0F"/>
    <w:rsid w:val="00B84FA7"/>
    <w:rsid w:val="00BC672E"/>
    <w:rsid w:val="00BF50AD"/>
    <w:rsid w:val="00C00E0B"/>
    <w:rsid w:val="00C07E92"/>
    <w:rsid w:val="00C40682"/>
    <w:rsid w:val="00C41C6A"/>
    <w:rsid w:val="00C50BBF"/>
    <w:rsid w:val="00C77651"/>
    <w:rsid w:val="00CF3D10"/>
    <w:rsid w:val="00D07784"/>
    <w:rsid w:val="00D10CA8"/>
    <w:rsid w:val="00D1699E"/>
    <w:rsid w:val="00D54918"/>
    <w:rsid w:val="00D6446D"/>
    <w:rsid w:val="00D86EDF"/>
    <w:rsid w:val="00D90990"/>
    <w:rsid w:val="00D937C6"/>
    <w:rsid w:val="00D95C9C"/>
    <w:rsid w:val="00D9617B"/>
    <w:rsid w:val="00DD7321"/>
    <w:rsid w:val="00DF311D"/>
    <w:rsid w:val="00DF6592"/>
    <w:rsid w:val="00E42CE2"/>
    <w:rsid w:val="00E56644"/>
    <w:rsid w:val="00E908D6"/>
    <w:rsid w:val="00EA1954"/>
    <w:rsid w:val="00EA6B64"/>
    <w:rsid w:val="00EB0221"/>
    <w:rsid w:val="00EB07BF"/>
    <w:rsid w:val="00EB547E"/>
    <w:rsid w:val="00EF3183"/>
    <w:rsid w:val="00EF7AB9"/>
    <w:rsid w:val="00F00C7E"/>
    <w:rsid w:val="00F02C96"/>
    <w:rsid w:val="00F1243F"/>
    <w:rsid w:val="00F4588C"/>
    <w:rsid w:val="00F62377"/>
    <w:rsid w:val="00FA271E"/>
    <w:rsid w:val="00FC3B26"/>
    <w:rsid w:val="00FC7C03"/>
    <w:rsid w:val="00FF1F1D"/>
    <w:rsid w:val="00FF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E2968-CE85-464F-97D6-7323C795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B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uiPriority w:val="59"/>
    <w:rsid w:val="00FF5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FF5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FF5B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6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6DB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64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46AF"/>
  </w:style>
  <w:style w:type="paragraph" w:styleId="aa">
    <w:name w:val="footer"/>
    <w:basedOn w:val="a"/>
    <w:link w:val="ab"/>
    <w:uiPriority w:val="99"/>
    <w:unhideWhenUsed/>
    <w:rsid w:val="00264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46AF"/>
  </w:style>
  <w:style w:type="character" w:styleId="ac">
    <w:name w:val="annotation reference"/>
    <w:basedOn w:val="a0"/>
    <w:uiPriority w:val="99"/>
    <w:unhideWhenUsed/>
    <w:rsid w:val="00162AE1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62AE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62AE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62AE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62AE1"/>
    <w:rPr>
      <w:b/>
      <w:bCs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B420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11BEC-FC00-4F49-B877-E439BFC41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6294</Words>
  <Characters>35879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Ежек Антон Юрьевич</dc:creator>
  <cp:keywords/>
  <dc:description/>
  <cp:lastModifiedBy>Ежек Антон Юрьевич</cp:lastModifiedBy>
  <cp:revision>5</cp:revision>
  <dcterms:created xsi:type="dcterms:W3CDTF">2024-03-22T08:55:00Z</dcterms:created>
  <dcterms:modified xsi:type="dcterms:W3CDTF">2024-04-15T12:59:00Z</dcterms:modified>
</cp:coreProperties>
</file>